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115" w:rsidRDefault="00B6670E">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A31115">
        <w:trPr>
          <w:tblCellSpacing w:w="0" w:type="dxa"/>
          <w:jc w:val="center"/>
        </w:trPr>
        <w:tc>
          <w:tcPr>
            <w:tcW w:w="1897" w:type="dxa"/>
            <w:tcBorders>
              <w:top w:val="single" w:sz="6" w:space="0" w:color="5B9BD5" w:themeColor="accent1"/>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adjustRightInd w:val="0"/>
              <w:snapToGrid w:val="0"/>
              <w:jc w:val="left"/>
              <w:rPr>
                <w:rFonts w:ascii="微软雅黑" w:eastAsia="微软雅黑" w:hAnsi="微软雅黑" w:cs="微软雅黑"/>
                <w:b/>
                <w:color w:val="5B9BD5" w:themeColor="accent1"/>
                <w:sz w:val="15"/>
                <w:szCs w:val="15"/>
              </w:rPr>
            </w:pPr>
            <w:r>
              <w:rPr>
                <w:rFonts w:ascii="微软雅黑" w:eastAsia="微软雅黑" w:hAnsi="微软雅黑" w:cs="微软雅黑" w:hint="eastAsia"/>
                <w:b/>
                <w:color w:val="5B9BD5" w:themeColor="accent1"/>
                <w:kern w:val="0"/>
                <w:sz w:val="15"/>
                <w:szCs w:val="15"/>
              </w:rPr>
              <w:t>姓名（中文</w:t>
            </w:r>
            <w:r>
              <w:rPr>
                <w:rFonts w:ascii="微软雅黑" w:eastAsia="微软雅黑" w:hAnsi="微软雅黑" w:cs="微软雅黑" w:hint="eastAsia"/>
                <w:b/>
                <w:color w:val="5B9BD5" w:themeColor="accent1"/>
                <w:kern w:val="0"/>
                <w:sz w:val="15"/>
                <w:szCs w:val="15"/>
              </w:rPr>
              <w:t>/</w:t>
            </w:r>
            <w:r>
              <w:rPr>
                <w:rFonts w:ascii="微软雅黑" w:eastAsia="微软雅黑" w:hAnsi="微软雅黑" w:cs="微软雅黑" w:hint="eastAsia"/>
                <w:b/>
                <w:color w:val="5B9BD5" w:themeColor="accent1"/>
                <w:kern w:val="0"/>
                <w:sz w:val="15"/>
                <w:szCs w:val="15"/>
              </w:rPr>
              <w:t>汉语拼音）</w:t>
            </w:r>
          </w:p>
        </w:tc>
        <w:tc>
          <w:tcPr>
            <w:tcW w:w="5191" w:type="dxa"/>
            <w:tcBorders>
              <w:top w:val="single" w:sz="6" w:space="0" w:color="5B9BD5" w:themeColor="accent1"/>
              <w:left w:val="single" w:sz="6" w:space="0" w:color="BDD6EE" w:themeColor="accent1" w:themeTint="66"/>
              <w:bottom w:val="single" w:sz="6" w:space="0" w:color="BDD6EE" w:themeColor="accent1" w:themeTint="66"/>
              <w:right w:val="single" w:sz="6" w:space="0" w:color="BDD6EE" w:themeColor="accent1" w:themeTint="66"/>
              <w:tl2br w:val="nil"/>
              <w:tr2bl w:val="nil"/>
            </w:tcBorders>
            <w:shd w:val="clear" w:color="auto" w:fill="FFFFFF"/>
            <w:vAlign w:val="center"/>
          </w:tcPr>
          <w:p w:rsidR="00A31115" w:rsidRDefault="00B6670E">
            <w:pPr>
              <w:widowControl/>
              <w:adjustRightInd w:val="0"/>
              <w:snapToGrid w:val="0"/>
              <w:jc w:val="left"/>
              <w:rPr>
                <w:rFonts w:ascii="微软雅黑" w:eastAsia="微软雅黑" w:hAnsi="微软雅黑" w:cs="微软雅黑"/>
                <w:b/>
                <w:color w:val="5B9BD5" w:themeColor="accent1"/>
                <w:sz w:val="15"/>
                <w:szCs w:val="15"/>
              </w:rPr>
            </w:pPr>
            <w:r>
              <w:rPr>
                <w:rFonts w:ascii="微软雅黑" w:eastAsia="微软雅黑" w:hAnsi="微软雅黑" w:cs="微软雅黑" w:hint="eastAsia"/>
                <w:b/>
                <w:color w:val="5B9BD5" w:themeColor="accent1"/>
                <w:sz w:val="15"/>
                <w:szCs w:val="15"/>
              </w:rPr>
              <w:t>刘征</w:t>
            </w:r>
          </w:p>
        </w:tc>
        <w:tc>
          <w:tcPr>
            <w:tcW w:w="1737" w:type="dxa"/>
            <w:vMerge w:val="restart"/>
            <w:tcBorders>
              <w:top w:val="single" w:sz="6" w:space="0" w:color="5B9BD5" w:themeColor="accent1"/>
              <w:left w:val="single" w:sz="6" w:space="0" w:color="BDD6EE" w:themeColor="accent1" w:themeTint="66"/>
              <w:bottom w:val="single" w:sz="6" w:space="0" w:color="BDD6EE" w:themeColor="accent1" w:themeTint="66"/>
              <w:right w:val="single" w:sz="6" w:space="0" w:color="BDD6EE" w:themeColor="accent1" w:themeTint="66"/>
              <w:tl2br w:val="nil"/>
              <w:tr2bl w:val="nil"/>
            </w:tcBorders>
            <w:shd w:val="clear" w:color="auto" w:fill="FFFFFF"/>
            <w:vAlign w:val="center"/>
          </w:tcPr>
          <w:p w:rsidR="00A31115" w:rsidRDefault="00B6670E">
            <w:pPr>
              <w:jc w:val="center"/>
              <w:rPr>
                <w:rFonts w:ascii="微软雅黑" w:eastAsia="微软雅黑" w:hAnsi="微软雅黑" w:cs="微软雅黑"/>
                <w:b/>
                <w:color w:val="5B9BD5" w:themeColor="accent1"/>
                <w:sz w:val="15"/>
                <w:szCs w:val="15"/>
              </w:rPr>
            </w:pPr>
            <w:r>
              <w:rPr>
                <w:rFonts w:ascii="微软雅黑" w:eastAsia="微软雅黑" w:hAnsi="微软雅黑" w:cs="微软雅黑" w:hint="eastAsia"/>
                <w:b/>
                <w:noProof/>
                <w:color w:val="5B9BD5" w:themeColor="accent1"/>
                <w:sz w:val="15"/>
                <w:szCs w:val="15"/>
              </w:rPr>
              <w:drawing>
                <wp:inline distT="0" distB="0" distL="114300" distR="114300">
                  <wp:extent cx="987425" cy="1410970"/>
                  <wp:effectExtent l="0" t="0" r="3175" b="11430"/>
                  <wp:docPr id="1" name="图片 1" descr="5932edc605fd1dffca521a060d42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932edc605fd1dffca521a060d429b0"/>
                          <pic:cNvPicPr>
                            <a:picLocks noChangeAspect="1"/>
                          </pic:cNvPicPr>
                        </pic:nvPicPr>
                        <pic:blipFill>
                          <a:blip r:embed="rId4"/>
                          <a:srcRect l="12852" t="13872" r="13341" b="6982"/>
                          <a:stretch>
                            <a:fillRect/>
                          </a:stretch>
                        </pic:blipFill>
                        <pic:spPr>
                          <a:xfrm>
                            <a:off x="0" y="0"/>
                            <a:ext cx="987425" cy="1410970"/>
                          </a:xfrm>
                          <a:prstGeom prst="rect">
                            <a:avLst/>
                          </a:prstGeom>
                        </pic:spPr>
                      </pic:pic>
                    </a:graphicData>
                  </a:graphic>
                </wp:inline>
              </w:drawing>
            </w:r>
          </w:p>
        </w:tc>
      </w:tr>
      <w:tr w:rsidR="00A31115">
        <w:trPr>
          <w:tblCellSpacing w:w="0" w:type="dxa"/>
          <w:jc w:val="center"/>
        </w:trPr>
        <w:tc>
          <w:tcPr>
            <w:tcW w:w="1897" w:type="dxa"/>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adjustRightInd w:val="0"/>
              <w:snapToGrid w:val="0"/>
              <w:jc w:val="left"/>
              <w:rPr>
                <w:rFonts w:ascii="微软雅黑" w:eastAsia="微软雅黑" w:hAnsi="微软雅黑" w:cs="微软雅黑"/>
                <w:color w:val="000000"/>
                <w:sz w:val="15"/>
                <w:szCs w:val="15"/>
              </w:rPr>
            </w:pPr>
            <w:r>
              <w:rPr>
                <w:rFonts w:ascii="微软雅黑" w:eastAsia="微软雅黑" w:hAnsi="微软雅黑" w:cs="微软雅黑" w:hint="eastAsia"/>
                <w:color w:val="000000"/>
                <w:kern w:val="0"/>
                <w:sz w:val="15"/>
                <w:szCs w:val="15"/>
              </w:rPr>
              <w:t>职称</w:t>
            </w:r>
          </w:p>
        </w:tc>
        <w:tc>
          <w:tcPr>
            <w:tcW w:w="5191" w:type="dxa"/>
            <w:tcBorders>
              <w:top w:val="single" w:sz="6" w:space="0" w:color="BDD6EE" w:themeColor="accent1" w:themeTint="66"/>
              <w:left w:val="single" w:sz="6" w:space="0" w:color="5B9BD5" w:themeColor="accent1"/>
              <w:bottom w:val="single" w:sz="6" w:space="0" w:color="BDD6EE" w:themeColor="accent1" w:themeTint="66"/>
              <w:right w:val="single" w:sz="6" w:space="0" w:color="BDD6EE" w:themeColor="accent1" w:themeTint="66"/>
              <w:tl2br w:val="nil"/>
              <w:tr2bl w:val="nil"/>
            </w:tcBorders>
            <w:shd w:val="clear" w:color="auto" w:fill="FFFFFF"/>
            <w:vAlign w:val="center"/>
          </w:tcPr>
          <w:p w:rsidR="00A31115" w:rsidRDefault="00B6670E">
            <w:pPr>
              <w:widowControl/>
              <w:adjustRightInd w:val="0"/>
              <w:snapToGrid w:val="0"/>
              <w:jc w:val="left"/>
              <w:rPr>
                <w:rFonts w:ascii="微软雅黑" w:eastAsia="微软雅黑" w:hAnsi="微软雅黑" w:cs="微软雅黑"/>
                <w:color w:val="000000"/>
                <w:sz w:val="15"/>
                <w:szCs w:val="15"/>
              </w:rPr>
            </w:pPr>
            <w:r>
              <w:rPr>
                <w:rFonts w:ascii="微软雅黑" w:eastAsia="微软雅黑" w:hAnsi="微软雅黑" w:cs="微软雅黑" w:hint="eastAsia"/>
                <w:color w:val="000000"/>
                <w:sz w:val="15"/>
                <w:szCs w:val="15"/>
              </w:rPr>
              <w:t>讲师</w:t>
            </w:r>
          </w:p>
        </w:tc>
        <w:tc>
          <w:tcPr>
            <w:tcW w:w="1737" w:type="dxa"/>
            <w:vMerge/>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l2br w:val="nil"/>
              <w:tr2bl w:val="nil"/>
            </w:tcBorders>
            <w:shd w:val="clear" w:color="auto" w:fill="FFFFFF"/>
            <w:vAlign w:val="center"/>
          </w:tcPr>
          <w:p w:rsidR="00A31115" w:rsidRDefault="00A31115">
            <w:pPr>
              <w:jc w:val="center"/>
              <w:rPr>
                <w:rFonts w:ascii="微软雅黑" w:eastAsia="微软雅黑" w:hAnsi="微软雅黑" w:cs="微软雅黑"/>
                <w:color w:val="000000"/>
                <w:sz w:val="15"/>
                <w:szCs w:val="15"/>
              </w:rPr>
            </w:pPr>
          </w:p>
        </w:tc>
      </w:tr>
      <w:tr w:rsidR="00A31115">
        <w:trPr>
          <w:trHeight w:val="90"/>
          <w:tblCellSpacing w:w="0" w:type="dxa"/>
          <w:jc w:val="center"/>
        </w:trPr>
        <w:tc>
          <w:tcPr>
            <w:tcW w:w="1897" w:type="dxa"/>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adjustRightInd w:val="0"/>
              <w:snapToGrid w:val="0"/>
              <w:jc w:val="left"/>
              <w:rPr>
                <w:rFonts w:ascii="微软雅黑" w:eastAsia="微软雅黑" w:hAnsi="微软雅黑" w:cs="微软雅黑"/>
                <w:color w:val="000000"/>
                <w:sz w:val="15"/>
                <w:szCs w:val="15"/>
              </w:rPr>
            </w:pPr>
            <w:r>
              <w:rPr>
                <w:rFonts w:ascii="微软雅黑" w:eastAsia="微软雅黑" w:hAnsi="微软雅黑" w:cs="微软雅黑" w:hint="eastAsia"/>
                <w:color w:val="000000"/>
                <w:kern w:val="0"/>
                <w:sz w:val="15"/>
                <w:szCs w:val="15"/>
              </w:rPr>
              <w:t>所在学院（系、所）</w:t>
            </w:r>
          </w:p>
        </w:tc>
        <w:tc>
          <w:tcPr>
            <w:tcW w:w="5191" w:type="dxa"/>
            <w:tcBorders>
              <w:top w:val="single" w:sz="6" w:space="0" w:color="BDD6EE" w:themeColor="accent1" w:themeTint="66"/>
              <w:left w:val="single" w:sz="6" w:space="0" w:color="5B9BD5" w:themeColor="accent1"/>
              <w:bottom w:val="single" w:sz="6" w:space="0" w:color="BDD6EE" w:themeColor="accent1" w:themeTint="66"/>
              <w:right w:val="single" w:sz="6" w:space="0" w:color="BDD6EE" w:themeColor="accent1" w:themeTint="66"/>
              <w:tl2br w:val="nil"/>
              <w:tr2bl w:val="nil"/>
            </w:tcBorders>
            <w:shd w:val="clear" w:color="auto" w:fill="FFFFFF"/>
            <w:vAlign w:val="center"/>
          </w:tcPr>
          <w:p w:rsidR="00A31115" w:rsidRDefault="00B6670E">
            <w:pPr>
              <w:widowControl/>
              <w:adjustRightInd w:val="0"/>
              <w:snapToGrid w:val="0"/>
              <w:jc w:val="left"/>
              <w:rPr>
                <w:rFonts w:ascii="微软雅黑" w:eastAsia="微软雅黑" w:hAnsi="微软雅黑" w:cs="微软雅黑"/>
                <w:color w:val="000000"/>
                <w:sz w:val="15"/>
                <w:szCs w:val="15"/>
              </w:rPr>
            </w:pPr>
            <w:r>
              <w:rPr>
                <w:rFonts w:ascii="微软雅黑" w:eastAsia="微软雅黑" w:hAnsi="微软雅黑" w:cs="微软雅黑" w:hint="eastAsia"/>
                <w:color w:val="000000"/>
                <w:sz w:val="15"/>
                <w:szCs w:val="15"/>
              </w:rPr>
              <w:t>建筑学院</w:t>
            </w:r>
          </w:p>
        </w:tc>
        <w:tc>
          <w:tcPr>
            <w:tcW w:w="1737" w:type="dxa"/>
            <w:vMerge/>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l2br w:val="nil"/>
              <w:tr2bl w:val="nil"/>
            </w:tcBorders>
            <w:shd w:val="clear" w:color="auto" w:fill="FFFFFF"/>
            <w:vAlign w:val="center"/>
          </w:tcPr>
          <w:p w:rsidR="00A31115" w:rsidRDefault="00A31115">
            <w:pPr>
              <w:jc w:val="center"/>
              <w:rPr>
                <w:rFonts w:ascii="微软雅黑" w:eastAsia="微软雅黑" w:hAnsi="微软雅黑" w:cs="微软雅黑"/>
                <w:color w:val="000000"/>
                <w:sz w:val="15"/>
                <w:szCs w:val="15"/>
              </w:rPr>
            </w:pPr>
          </w:p>
        </w:tc>
      </w:tr>
      <w:tr w:rsidR="00A31115">
        <w:trPr>
          <w:tblCellSpacing w:w="0" w:type="dxa"/>
          <w:jc w:val="center"/>
        </w:trPr>
        <w:tc>
          <w:tcPr>
            <w:tcW w:w="1897" w:type="dxa"/>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adjustRightInd w:val="0"/>
              <w:snapToGrid w:val="0"/>
              <w:jc w:val="left"/>
              <w:rPr>
                <w:rFonts w:ascii="微软雅黑" w:eastAsia="微软雅黑" w:hAnsi="微软雅黑" w:cs="微软雅黑"/>
                <w:color w:val="000000"/>
                <w:sz w:val="15"/>
                <w:szCs w:val="15"/>
              </w:rPr>
            </w:pPr>
            <w:r>
              <w:rPr>
                <w:rFonts w:ascii="微软雅黑" w:eastAsia="微软雅黑" w:hAnsi="微软雅黑" w:cs="微软雅黑" w:hint="eastAsia"/>
                <w:color w:val="000000"/>
                <w:kern w:val="0"/>
                <w:sz w:val="15"/>
                <w:szCs w:val="15"/>
              </w:rPr>
              <w:t>通讯地址</w:t>
            </w:r>
          </w:p>
        </w:tc>
        <w:tc>
          <w:tcPr>
            <w:tcW w:w="5191" w:type="dxa"/>
            <w:tcBorders>
              <w:top w:val="single" w:sz="6" w:space="0" w:color="BDD6EE" w:themeColor="accent1" w:themeTint="66"/>
              <w:left w:val="single" w:sz="6" w:space="0" w:color="5B9BD5" w:themeColor="accent1"/>
              <w:bottom w:val="single" w:sz="6" w:space="0" w:color="BDD6EE" w:themeColor="accent1" w:themeTint="66"/>
              <w:right w:val="single" w:sz="6" w:space="0" w:color="BDD6EE" w:themeColor="accent1" w:themeTint="66"/>
              <w:tl2br w:val="nil"/>
              <w:tr2bl w:val="nil"/>
            </w:tcBorders>
            <w:shd w:val="clear" w:color="auto" w:fill="FFFFFF"/>
            <w:vAlign w:val="center"/>
          </w:tcPr>
          <w:p w:rsidR="00A31115" w:rsidRDefault="00B6670E">
            <w:pPr>
              <w:widowControl/>
              <w:adjustRightInd w:val="0"/>
              <w:snapToGrid w:val="0"/>
              <w:jc w:val="left"/>
              <w:rPr>
                <w:rFonts w:ascii="微软雅黑" w:eastAsia="微软雅黑" w:hAnsi="微软雅黑" w:cs="微软雅黑"/>
                <w:color w:val="000000"/>
                <w:sz w:val="15"/>
                <w:szCs w:val="15"/>
              </w:rPr>
            </w:pPr>
            <w:r>
              <w:rPr>
                <w:rFonts w:ascii="微软雅黑" w:eastAsia="微软雅黑" w:hAnsi="微软雅黑" w:cs="微软雅黑" w:hint="eastAsia"/>
                <w:color w:val="000000"/>
                <w:sz w:val="15"/>
                <w:szCs w:val="15"/>
              </w:rPr>
              <w:t>西青区静静公路</w:t>
            </w:r>
            <w:r>
              <w:rPr>
                <w:rFonts w:ascii="微软雅黑" w:eastAsia="微软雅黑" w:hAnsi="微软雅黑" w:cs="微软雅黑" w:hint="eastAsia"/>
                <w:color w:val="000000"/>
                <w:sz w:val="15"/>
                <w:szCs w:val="15"/>
              </w:rPr>
              <w:t>26</w:t>
            </w:r>
            <w:r>
              <w:rPr>
                <w:rFonts w:ascii="微软雅黑" w:eastAsia="微软雅黑" w:hAnsi="微软雅黑" w:cs="微软雅黑" w:hint="eastAsia"/>
                <w:color w:val="000000"/>
                <w:sz w:val="15"/>
                <w:szCs w:val="15"/>
              </w:rPr>
              <w:t>号天津城建大学</w:t>
            </w:r>
          </w:p>
        </w:tc>
        <w:tc>
          <w:tcPr>
            <w:tcW w:w="1737" w:type="dxa"/>
            <w:vMerge/>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l2br w:val="nil"/>
              <w:tr2bl w:val="nil"/>
            </w:tcBorders>
            <w:shd w:val="clear" w:color="auto" w:fill="FFFFFF"/>
            <w:vAlign w:val="center"/>
          </w:tcPr>
          <w:p w:rsidR="00A31115" w:rsidRDefault="00A31115">
            <w:pPr>
              <w:jc w:val="center"/>
              <w:rPr>
                <w:rFonts w:ascii="微软雅黑" w:eastAsia="微软雅黑" w:hAnsi="微软雅黑" w:cs="微软雅黑"/>
                <w:color w:val="000000"/>
                <w:sz w:val="15"/>
                <w:szCs w:val="15"/>
              </w:rPr>
            </w:pPr>
          </w:p>
        </w:tc>
      </w:tr>
      <w:tr w:rsidR="00A31115">
        <w:trPr>
          <w:trHeight w:val="90"/>
          <w:tblCellSpacing w:w="0" w:type="dxa"/>
          <w:jc w:val="center"/>
        </w:trPr>
        <w:tc>
          <w:tcPr>
            <w:tcW w:w="1897" w:type="dxa"/>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adjustRightInd w:val="0"/>
              <w:snapToGrid w:val="0"/>
              <w:jc w:val="left"/>
              <w:rPr>
                <w:rFonts w:ascii="微软雅黑" w:eastAsia="微软雅黑" w:hAnsi="微软雅黑" w:cs="微软雅黑"/>
                <w:color w:val="000000"/>
                <w:sz w:val="15"/>
                <w:szCs w:val="15"/>
              </w:rPr>
            </w:pPr>
            <w:r>
              <w:rPr>
                <w:rFonts w:ascii="微软雅黑" w:eastAsia="微软雅黑" w:hAnsi="微软雅黑" w:cs="微软雅黑" w:hint="eastAsia"/>
                <w:color w:val="000000"/>
                <w:kern w:val="0"/>
                <w:sz w:val="15"/>
                <w:szCs w:val="15"/>
              </w:rPr>
              <w:t>电子信箱</w:t>
            </w:r>
          </w:p>
        </w:tc>
        <w:tc>
          <w:tcPr>
            <w:tcW w:w="5191" w:type="dxa"/>
            <w:tcBorders>
              <w:top w:val="single" w:sz="6" w:space="0" w:color="BDD6EE" w:themeColor="accent1" w:themeTint="66"/>
              <w:left w:val="single" w:sz="6" w:space="0" w:color="5B9BD5" w:themeColor="accent1"/>
              <w:bottom w:val="single" w:sz="6" w:space="0" w:color="BDD6EE" w:themeColor="accent1" w:themeTint="66"/>
              <w:right w:val="single" w:sz="6" w:space="0" w:color="BDD6EE" w:themeColor="accent1" w:themeTint="66"/>
              <w:tl2br w:val="nil"/>
              <w:tr2bl w:val="nil"/>
            </w:tcBorders>
            <w:shd w:val="clear" w:color="auto" w:fill="FFFFFF"/>
            <w:vAlign w:val="center"/>
          </w:tcPr>
          <w:p w:rsidR="00A31115" w:rsidRDefault="00B6670E">
            <w:pPr>
              <w:widowControl/>
              <w:adjustRightInd w:val="0"/>
              <w:snapToGrid w:val="0"/>
              <w:jc w:val="left"/>
              <w:rPr>
                <w:rFonts w:ascii="微软雅黑" w:eastAsia="微软雅黑" w:hAnsi="微软雅黑" w:cs="微软雅黑"/>
                <w:color w:val="376175"/>
                <w:sz w:val="14"/>
                <w:szCs w:val="14"/>
              </w:rPr>
            </w:pPr>
            <w:r>
              <w:rPr>
                <w:rFonts w:ascii="微软雅黑" w:eastAsia="微软雅黑" w:hAnsi="微软雅黑" w:cs="微软雅黑" w:hint="eastAsia"/>
                <w:color w:val="013298"/>
                <w:sz w:val="15"/>
                <w:szCs w:val="15"/>
              </w:rPr>
              <w:t>2424451598@qq.com</w:t>
            </w:r>
          </w:p>
        </w:tc>
        <w:tc>
          <w:tcPr>
            <w:tcW w:w="1737" w:type="dxa"/>
            <w:vMerge/>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l2br w:val="nil"/>
              <w:tr2bl w:val="nil"/>
            </w:tcBorders>
            <w:shd w:val="clear" w:color="auto" w:fill="FFFFFF"/>
            <w:vAlign w:val="center"/>
          </w:tcPr>
          <w:p w:rsidR="00A31115" w:rsidRDefault="00A31115">
            <w:pPr>
              <w:jc w:val="center"/>
              <w:rPr>
                <w:rFonts w:ascii="微软雅黑" w:eastAsia="微软雅黑" w:hAnsi="微软雅黑" w:cs="微软雅黑"/>
                <w:color w:val="000000"/>
                <w:sz w:val="15"/>
                <w:szCs w:val="15"/>
              </w:rPr>
            </w:pPr>
          </w:p>
        </w:tc>
      </w:tr>
      <w:tr w:rsidR="00A31115">
        <w:trPr>
          <w:trHeight w:val="90"/>
          <w:tblCellSpacing w:w="0" w:type="dxa"/>
          <w:jc w:val="center"/>
        </w:trPr>
        <w:tc>
          <w:tcPr>
            <w:tcW w:w="1897" w:type="dxa"/>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adjustRightInd w:val="0"/>
              <w:snapToGrid w:val="0"/>
              <w:jc w:val="left"/>
              <w:rPr>
                <w:rFonts w:ascii="微软雅黑" w:eastAsia="微软雅黑" w:hAnsi="微软雅黑" w:cs="微软雅黑"/>
                <w:color w:val="000000"/>
                <w:sz w:val="15"/>
                <w:szCs w:val="15"/>
              </w:rPr>
            </w:pPr>
            <w:r>
              <w:rPr>
                <w:rFonts w:ascii="微软雅黑" w:eastAsia="微软雅黑" w:hAnsi="微软雅黑" w:cs="微软雅黑" w:hint="eastAsia"/>
                <w:color w:val="000000"/>
                <w:kern w:val="0"/>
                <w:sz w:val="15"/>
                <w:szCs w:val="15"/>
              </w:rPr>
              <w:t>联系方式</w:t>
            </w:r>
          </w:p>
        </w:tc>
        <w:tc>
          <w:tcPr>
            <w:tcW w:w="5191" w:type="dxa"/>
            <w:tcBorders>
              <w:top w:val="single" w:sz="6" w:space="0" w:color="BDD6EE" w:themeColor="accent1" w:themeTint="66"/>
              <w:left w:val="single" w:sz="6" w:space="0" w:color="5B9BD5" w:themeColor="accent1"/>
              <w:bottom w:val="single" w:sz="6" w:space="0" w:color="BDD6EE" w:themeColor="accent1" w:themeTint="66"/>
              <w:right w:val="single" w:sz="6" w:space="0" w:color="BDD6EE" w:themeColor="accent1" w:themeTint="66"/>
              <w:tl2br w:val="nil"/>
              <w:tr2bl w:val="nil"/>
            </w:tcBorders>
            <w:shd w:val="clear" w:color="auto" w:fill="FFFFFF"/>
            <w:vAlign w:val="center"/>
          </w:tcPr>
          <w:p w:rsidR="00A31115" w:rsidRDefault="00B6670E">
            <w:pPr>
              <w:widowControl/>
              <w:adjustRightInd w:val="0"/>
              <w:snapToGrid w:val="0"/>
              <w:jc w:val="left"/>
              <w:rPr>
                <w:rFonts w:ascii="微软雅黑" w:eastAsia="微软雅黑" w:hAnsi="微软雅黑" w:cs="微软雅黑"/>
                <w:color w:val="000000"/>
                <w:sz w:val="15"/>
                <w:szCs w:val="15"/>
              </w:rPr>
            </w:pPr>
            <w:r>
              <w:rPr>
                <w:rFonts w:ascii="微软雅黑" w:eastAsia="微软雅黑" w:hAnsi="微软雅黑" w:cs="微软雅黑" w:hint="eastAsia"/>
                <w:color w:val="000000"/>
                <w:sz w:val="15"/>
                <w:szCs w:val="15"/>
              </w:rPr>
              <w:t>15332165640</w:t>
            </w:r>
          </w:p>
        </w:tc>
        <w:tc>
          <w:tcPr>
            <w:tcW w:w="1737" w:type="dxa"/>
            <w:vMerge/>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l2br w:val="nil"/>
              <w:tr2bl w:val="nil"/>
            </w:tcBorders>
            <w:shd w:val="clear" w:color="auto" w:fill="FFFFFF"/>
            <w:vAlign w:val="center"/>
          </w:tcPr>
          <w:p w:rsidR="00A31115" w:rsidRDefault="00A31115">
            <w:pPr>
              <w:jc w:val="center"/>
              <w:rPr>
                <w:rFonts w:ascii="微软雅黑" w:eastAsia="微软雅黑" w:hAnsi="微软雅黑" w:cs="微软雅黑"/>
                <w:color w:val="000000"/>
                <w:sz w:val="15"/>
                <w:szCs w:val="15"/>
              </w:rPr>
            </w:pPr>
          </w:p>
        </w:tc>
      </w:tr>
      <w:tr w:rsidR="00A31115">
        <w:trPr>
          <w:trHeight w:val="90"/>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bottom"/>
          </w:tcPr>
          <w:p w:rsidR="00A31115" w:rsidRDefault="00B6670E">
            <w:pPr>
              <w:widowControl/>
              <w:adjustRightInd w:val="0"/>
              <w:snapToGrid w:val="0"/>
              <w:jc w:val="left"/>
              <w:rPr>
                <w:rFonts w:ascii="微软雅黑" w:eastAsia="微软雅黑" w:hAnsi="微软雅黑" w:cs="微软雅黑"/>
                <w:color w:val="000000"/>
                <w:sz w:val="15"/>
                <w:szCs w:val="15"/>
              </w:rPr>
            </w:pPr>
            <w:r>
              <w:rPr>
                <w:rStyle w:val="aa"/>
                <w:rFonts w:ascii="微软雅黑" w:eastAsia="微软雅黑" w:hAnsi="微软雅黑" w:cs="微软雅黑" w:hint="eastAsia"/>
                <w:b w:val="0"/>
                <w:color w:val="000000"/>
                <w:kern w:val="0"/>
                <w:sz w:val="15"/>
                <w:szCs w:val="15"/>
              </w:rPr>
              <w:t>主要研究方向</w:t>
            </w:r>
            <w:r>
              <w:rPr>
                <w:rStyle w:val="aa"/>
                <w:rFonts w:ascii="微软雅黑" w:eastAsia="微软雅黑" w:hAnsi="微软雅黑" w:cs="微软雅黑" w:hint="eastAsia"/>
                <w:b w:val="0"/>
                <w:color w:val="000000"/>
                <w:kern w:val="0"/>
                <w:sz w:val="15"/>
                <w:szCs w:val="15"/>
              </w:rPr>
              <w:t xml:space="preserve">  </w:t>
            </w:r>
            <w:r>
              <w:rPr>
                <w:rStyle w:val="aa"/>
                <w:rFonts w:ascii="微软雅黑" w:eastAsia="微软雅黑" w:hAnsi="微软雅黑" w:cs="微软雅黑" w:hint="eastAsia"/>
                <w:b w:val="0"/>
                <w:color w:val="000000"/>
                <w:kern w:val="0"/>
                <w:sz w:val="15"/>
                <w:szCs w:val="15"/>
              </w:rPr>
              <w:t>近代建筑历史及其理论；建筑遗产保护与利用</w:t>
            </w:r>
          </w:p>
        </w:tc>
      </w:tr>
      <w:tr w:rsidR="00A31115">
        <w:trPr>
          <w:trHeight w:val="23"/>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spacing w:afterLines="25" w:after="78"/>
              <w:jc w:val="left"/>
              <w:rPr>
                <w:rFonts w:ascii="微软雅黑" w:eastAsia="微软雅黑" w:hAnsi="微软雅黑" w:cs="微软雅黑"/>
                <w:color w:val="000000"/>
                <w:sz w:val="15"/>
                <w:szCs w:val="15"/>
              </w:rPr>
            </w:pPr>
            <w:r>
              <w:rPr>
                <w:rFonts w:ascii="微软雅黑" w:eastAsia="微软雅黑" w:hAnsi="微软雅黑" w:cs="微软雅黑" w:hint="eastAsia"/>
                <w:color w:val="000000"/>
                <w:kern w:val="0"/>
                <w:sz w:val="15"/>
                <w:szCs w:val="15"/>
              </w:rPr>
              <w:t xml:space="preserve">　　</w:t>
            </w:r>
          </w:p>
        </w:tc>
      </w:tr>
      <w:tr w:rsidR="00A31115">
        <w:trPr>
          <w:trHeight w:val="90"/>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adjustRightInd w:val="0"/>
              <w:snapToGrid w:val="0"/>
              <w:jc w:val="left"/>
              <w:rPr>
                <w:rStyle w:val="aa"/>
                <w:rFonts w:ascii="微软雅黑" w:eastAsia="微软雅黑" w:hAnsi="微软雅黑" w:cs="微软雅黑"/>
                <w:b w:val="0"/>
                <w:color w:val="000000"/>
                <w:kern w:val="0"/>
                <w:sz w:val="15"/>
                <w:szCs w:val="15"/>
              </w:rPr>
            </w:pPr>
            <w:r>
              <w:rPr>
                <w:rStyle w:val="aa"/>
                <w:rFonts w:ascii="微软雅黑" w:eastAsia="微软雅黑" w:hAnsi="微软雅黑" w:cs="微软雅黑" w:hint="eastAsia"/>
                <w:b w:val="0"/>
                <w:color w:val="000000"/>
                <w:kern w:val="0"/>
                <w:sz w:val="15"/>
                <w:szCs w:val="15"/>
              </w:rPr>
              <w:t>主要学历</w:t>
            </w:r>
          </w:p>
        </w:tc>
      </w:tr>
      <w:tr w:rsidR="00A31115">
        <w:trPr>
          <w:trHeight w:val="1098"/>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A31115">
            <w:pPr>
              <w:widowControl/>
              <w:ind w:firstLine="288"/>
              <w:jc w:val="left"/>
              <w:rPr>
                <w:rFonts w:ascii="微软雅黑" w:eastAsia="微软雅黑" w:hAnsi="微软雅黑" w:cs="微软雅黑"/>
                <w:color w:val="000000"/>
                <w:kern w:val="0"/>
                <w:sz w:val="15"/>
                <w:szCs w:val="15"/>
              </w:rPr>
            </w:pPr>
          </w:p>
          <w:p w:rsidR="00A31115" w:rsidRDefault="00B6670E">
            <w:pPr>
              <w:widowControl/>
              <w:ind w:firstLine="288"/>
              <w:jc w:val="left"/>
              <w:rPr>
                <w:rFonts w:ascii="微软雅黑" w:eastAsia="微软雅黑" w:hAnsi="微软雅黑" w:cs="微软雅黑"/>
                <w:color w:val="000000"/>
                <w:kern w:val="0"/>
                <w:sz w:val="15"/>
                <w:szCs w:val="15"/>
              </w:rPr>
            </w:pPr>
            <w:r>
              <w:rPr>
                <w:rFonts w:ascii="微软雅黑" w:eastAsia="微软雅黑" w:hAnsi="微软雅黑" w:cs="微软雅黑" w:hint="eastAsia"/>
                <w:color w:val="000000"/>
                <w:kern w:val="0"/>
                <w:sz w:val="15"/>
                <w:szCs w:val="15"/>
              </w:rPr>
              <w:t>河北工业大学建筑学学士、西安建筑科技大学建筑历史及其理论专业硕士、天津大学建筑历史及其理论博士。</w:t>
            </w:r>
          </w:p>
          <w:p w:rsidR="00A31115" w:rsidRDefault="00A31115">
            <w:pPr>
              <w:widowControl/>
              <w:ind w:firstLine="288"/>
              <w:jc w:val="left"/>
              <w:rPr>
                <w:rFonts w:ascii="微软雅黑" w:eastAsia="微软雅黑" w:hAnsi="微软雅黑" w:cs="微软雅黑"/>
                <w:color w:val="000000"/>
                <w:kern w:val="0"/>
                <w:sz w:val="15"/>
                <w:szCs w:val="15"/>
              </w:rPr>
            </w:pPr>
          </w:p>
          <w:p w:rsidR="00A31115" w:rsidRDefault="00A31115">
            <w:pPr>
              <w:widowControl/>
              <w:ind w:firstLine="288"/>
              <w:jc w:val="left"/>
              <w:rPr>
                <w:rFonts w:ascii="微软雅黑" w:eastAsia="微软雅黑" w:hAnsi="微软雅黑" w:cs="微软雅黑"/>
                <w:color w:val="000000"/>
                <w:sz w:val="15"/>
                <w:szCs w:val="15"/>
              </w:rPr>
            </w:pPr>
          </w:p>
        </w:tc>
      </w:tr>
      <w:tr w:rsidR="00A31115">
        <w:trPr>
          <w:trHeight w:val="90"/>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adjustRightInd w:val="0"/>
              <w:snapToGrid w:val="0"/>
              <w:jc w:val="left"/>
              <w:rPr>
                <w:rStyle w:val="aa"/>
                <w:rFonts w:ascii="微软雅黑" w:eastAsia="微软雅黑" w:hAnsi="微软雅黑" w:cs="微软雅黑"/>
                <w:b w:val="0"/>
                <w:color w:val="000000"/>
                <w:kern w:val="0"/>
                <w:sz w:val="15"/>
                <w:szCs w:val="15"/>
              </w:rPr>
            </w:pPr>
            <w:r>
              <w:rPr>
                <w:rStyle w:val="aa"/>
                <w:rFonts w:ascii="微软雅黑" w:eastAsia="微软雅黑" w:hAnsi="微软雅黑" w:cs="微软雅黑" w:hint="eastAsia"/>
                <w:b w:val="0"/>
                <w:color w:val="000000"/>
                <w:kern w:val="0"/>
                <w:sz w:val="15"/>
                <w:szCs w:val="15"/>
              </w:rPr>
              <w:t>主要学术经历</w:t>
            </w:r>
          </w:p>
        </w:tc>
      </w:tr>
      <w:tr w:rsidR="00A31115">
        <w:trPr>
          <w:trHeight w:val="1038"/>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jc w:val="left"/>
              <w:rPr>
                <w:rFonts w:ascii="微软雅黑" w:eastAsia="微软雅黑" w:hAnsi="微软雅黑" w:cs="微软雅黑"/>
                <w:color w:val="000000"/>
                <w:kern w:val="0"/>
                <w:sz w:val="15"/>
                <w:szCs w:val="15"/>
              </w:rPr>
            </w:pPr>
            <w:r>
              <w:rPr>
                <w:rFonts w:ascii="微软雅黑" w:eastAsia="微软雅黑" w:hAnsi="微软雅黑" w:cs="微软雅黑" w:hint="eastAsia"/>
                <w:color w:val="000000"/>
                <w:kern w:val="0"/>
                <w:sz w:val="15"/>
                <w:szCs w:val="15"/>
              </w:rPr>
              <w:t xml:space="preserve">　　【国内经历】无</w:t>
            </w:r>
          </w:p>
          <w:p w:rsidR="00A31115" w:rsidRDefault="00B6670E">
            <w:pPr>
              <w:widowControl/>
              <w:jc w:val="left"/>
              <w:rPr>
                <w:rFonts w:ascii="微软雅黑" w:eastAsia="微软雅黑" w:hAnsi="微软雅黑" w:cs="微软雅黑"/>
                <w:color w:val="000000"/>
                <w:kern w:val="0"/>
                <w:sz w:val="15"/>
                <w:szCs w:val="15"/>
              </w:rPr>
            </w:pPr>
            <w:r>
              <w:rPr>
                <w:rFonts w:ascii="微软雅黑" w:eastAsia="微软雅黑" w:hAnsi="微软雅黑" w:cs="微软雅黑" w:hint="eastAsia"/>
                <w:color w:val="000000"/>
                <w:kern w:val="0"/>
                <w:sz w:val="15"/>
                <w:szCs w:val="15"/>
              </w:rPr>
              <w:t xml:space="preserve">　　【国外经历】无</w:t>
            </w:r>
            <w:r>
              <w:rPr>
                <w:rFonts w:ascii="微软雅黑" w:eastAsia="微软雅黑" w:hAnsi="微软雅黑" w:cs="微软雅黑"/>
                <w:color w:val="000000"/>
                <w:kern w:val="0"/>
                <w:sz w:val="15"/>
                <w:szCs w:val="15"/>
              </w:rPr>
              <w:t xml:space="preserve">   </w:t>
            </w:r>
          </w:p>
          <w:p w:rsidR="00A31115" w:rsidRDefault="00B6670E">
            <w:pPr>
              <w:widowControl/>
              <w:jc w:val="left"/>
              <w:rPr>
                <w:rFonts w:ascii="微软雅黑" w:eastAsia="微软雅黑" w:hAnsi="微软雅黑" w:cs="微软雅黑"/>
                <w:color w:val="000000"/>
                <w:sz w:val="15"/>
                <w:szCs w:val="15"/>
              </w:rPr>
            </w:pPr>
            <w:r>
              <w:rPr>
                <w:rFonts w:ascii="微软雅黑" w:eastAsia="微软雅黑" w:hAnsi="微软雅黑" w:cs="微软雅黑" w:hint="eastAsia"/>
                <w:color w:val="000000"/>
                <w:sz w:val="15"/>
                <w:szCs w:val="15"/>
              </w:rPr>
              <w:t xml:space="preserve"> </w:t>
            </w:r>
            <w:r>
              <w:rPr>
                <w:rFonts w:ascii="微软雅黑" w:eastAsia="微软雅黑" w:hAnsi="微软雅黑" w:cs="微软雅黑"/>
                <w:color w:val="000000"/>
                <w:sz w:val="15"/>
                <w:szCs w:val="15"/>
              </w:rPr>
              <w:t xml:space="preserve">   </w:t>
            </w:r>
          </w:p>
        </w:tc>
      </w:tr>
      <w:tr w:rsidR="00A31115">
        <w:trPr>
          <w:trHeight w:val="90"/>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adjustRightInd w:val="0"/>
              <w:snapToGrid w:val="0"/>
              <w:jc w:val="left"/>
              <w:rPr>
                <w:rStyle w:val="aa"/>
                <w:rFonts w:ascii="微软雅黑" w:eastAsia="微软雅黑" w:hAnsi="微软雅黑" w:cs="微软雅黑"/>
                <w:b w:val="0"/>
                <w:color w:val="000000"/>
                <w:kern w:val="0"/>
                <w:sz w:val="15"/>
                <w:szCs w:val="15"/>
              </w:rPr>
            </w:pPr>
            <w:r>
              <w:rPr>
                <w:rStyle w:val="aa"/>
                <w:rFonts w:ascii="微软雅黑" w:eastAsia="微软雅黑" w:hAnsi="微软雅黑" w:cs="微软雅黑" w:hint="eastAsia"/>
                <w:b w:val="0"/>
                <w:color w:val="000000"/>
                <w:kern w:val="0"/>
                <w:sz w:val="15"/>
                <w:szCs w:val="15"/>
              </w:rPr>
              <w:t>主要讲授课程</w:t>
            </w:r>
          </w:p>
        </w:tc>
      </w:tr>
      <w:tr w:rsidR="00A31115">
        <w:trPr>
          <w:trHeight w:val="798"/>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jc w:val="left"/>
              <w:rPr>
                <w:rFonts w:ascii="微软雅黑" w:eastAsia="微软雅黑" w:hAnsi="微软雅黑" w:cs="微软雅黑"/>
                <w:color w:val="000000"/>
                <w:kern w:val="0"/>
                <w:sz w:val="15"/>
                <w:szCs w:val="15"/>
              </w:rPr>
            </w:pPr>
            <w:r>
              <w:rPr>
                <w:rFonts w:ascii="微软雅黑" w:eastAsia="微软雅黑" w:hAnsi="微软雅黑" w:cs="微软雅黑" w:hint="eastAsia"/>
                <w:color w:val="000000"/>
                <w:kern w:val="0"/>
                <w:sz w:val="15"/>
                <w:szCs w:val="15"/>
              </w:rPr>
              <w:t>主要讲授中国建筑史、中外建筑简史、建筑测绘、毕业设计、设计基础</w:t>
            </w:r>
            <w:r>
              <w:rPr>
                <w:rFonts w:ascii="微软雅黑" w:eastAsia="微软雅黑" w:hAnsi="微软雅黑" w:cs="微软雅黑" w:hint="eastAsia"/>
                <w:color w:val="000000"/>
                <w:kern w:val="0"/>
                <w:sz w:val="15"/>
                <w:szCs w:val="15"/>
              </w:rPr>
              <w:t>I</w:t>
            </w:r>
            <w:r>
              <w:rPr>
                <w:rFonts w:ascii="微软雅黑" w:eastAsia="微软雅黑" w:hAnsi="微软雅黑" w:cs="微软雅黑" w:hint="eastAsia"/>
                <w:color w:val="000000"/>
                <w:kern w:val="0"/>
                <w:sz w:val="15"/>
                <w:szCs w:val="15"/>
              </w:rPr>
              <w:t>、设计基础</w:t>
            </w:r>
            <w:r>
              <w:rPr>
                <w:rFonts w:ascii="微软雅黑" w:eastAsia="微软雅黑" w:hAnsi="微软雅黑" w:cs="微软雅黑" w:hint="eastAsia"/>
                <w:color w:val="000000"/>
                <w:kern w:val="0"/>
                <w:sz w:val="15"/>
                <w:szCs w:val="15"/>
              </w:rPr>
              <w:t>II</w:t>
            </w:r>
            <w:r>
              <w:rPr>
                <w:rFonts w:ascii="微软雅黑" w:eastAsia="微软雅黑" w:hAnsi="微软雅黑" w:cs="微软雅黑" w:hint="eastAsia"/>
                <w:color w:val="000000"/>
                <w:kern w:val="0"/>
                <w:sz w:val="15"/>
                <w:szCs w:val="15"/>
              </w:rPr>
              <w:t>等课程。</w:t>
            </w:r>
          </w:p>
          <w:p w:rsidR="00A31115" w:rsidRDefault="00A31115">
            <w:pPr>
              <w:widowControl/>
              <w:ind w:firstLine="288"/>
              <w:jc w:val="left"/>
              <w:rPr>
                <w:rFonts w:ascii="微软雅黑" w:eastAsia="微软雅黑" w:hAnsi="微软雅黑" w:cs="微软雅黑"/>
                <w:color w:val="000000"/>
                <w:sz w:val="15"/>
                <w:szCs w:val="15"/>
              </w:rPr>
            </w:pPr>
          </w:p>
        </w:tc>
      </w:tr>
      <w:tr w:rsidR="00A31115">
        <w:trPr>
          <w:trHeight w:val="126"/>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adjustRightInd w:val="0"/>
              <w:snapToGrid w:val="0"/>
              <w:jc w:val="left"/>
              <w:rPr>
                <w:rStyle w:val="aa"/>
                <w:rFonts w:ascii="微软雅黑" w:eastAsia="微软雅黑" w:hAnsi="微软雅黑" w:cs="微软雅黑"/>
                <w:b w:val="0"/>
                <w:color w:val="000000"/>
                <w:kern w:val="0"/>
                <w:sz w:val="15"/>
                <w:szCs w:val="15"/>
              </w:rPr>
            </w:pPr>
            <w:r>
              <w:rPr>
                <w:rStyle w:val="aa"/>
                <w:rFonts w:ascii="微软雅黑" w:eastAsia="微软雅黑" w:hAnsi="微软雅黑" w:cs="微软雅黑" w:hint="eastAsia"/>
                <w:b w:val="0"/>
                <w:color w:val="000000"/>
                <w:kern w:val="0"/>
                <w:sz w:val="15"/>
                <w:szCs w:val="15"/>
              </w:rPr>
              <w:t>主要学术兼职</w:t>
            </w:r>
          </w:p>
        </w:tc>
      </w:tr>
      <w:tr w:rsidR="00A31115">
        <w:trPr>
          <w:trHeight w:val="810"/>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jc w:val="left"/>
              <w:rPr>
                <w:rFonts w:ascii="微软雅黑" w:eastAsia="微软雅黑" w:hAnsi="微软雅黑" w:cs="微软雅黑"/>
                <w:color w:val="000000"/>
                <w:sz w:val="15"/>
                <w:szCs w:val="15"/>
              </w:rPr>
            </w:pPr>
            <w:r>
              <w:rPr>
                <w:rFonts w:ascii="微软雅黑" w:eastAsia="微软雅黑" w:hAnsi="微软雅黑" w:cs="微软雅黑" w:hint="eastAsia"/>
                <w:color w:val="000000"/>
                <w:kern w:val="0"/>
                <w:sz w:val="15"/>
                <w:szCs w:val="15"/>
              </w:rPr>
              <w:t xml:space="preserve">　　中国民族建筑研究会会员</w:t>
            </w:r>
            <w:r>
              <w:rPr>
                <w:rFonts w:ascii="微软雅黑" w:eastAsia="微软雅黑" w:hAnsi="微软雅黑" w:cs="微软雅黑" w:hint="eastAsia"/>
                <w:color w:val="000000"/>
                <w:kern w:val="0"/>
                <w:sz w:val="15"/>
                <w:szCs w:val="15"/>
              </w:rPr>
              <w:br/>
            </w:r>
            <w:r>
              <w:rPr>
                <w:rFonts w:ascii="微软雅黑" w:eastAsia="微软雅黑" w:hAnsi="微软雅黑" w:cs="微软雅黑" w:hint="eastAsia"/>
                <w:color w:val="000000"/>
                <w:kern w:val="0"/>
                <w:sz w:val="15"/>
                <w:szCs w:val="15"/>
              </w:rPr>
              <w:t xml:space="preserve">　　</w:t>
            </w:r>
          </w:p>
        </w:tc>
      </w:tr>
      <w:tr w:rsidR="00A31115">
        <w:trPr>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adjustRightInd w:val="0"/>
              <w:snapToGrid w:val="0"/>
              <w:jc w:val="left"/>
              <w:rPr>
                <w:rStyle w:val="aa"/>
                <w:rFonts w:ascii="微软雅黑" w:eastAsia="微软雅黑" w:hAnsi="微软雅黑" w:cs="微软雅黑"/>
                <w:b w:val="0"/>
                <w:color w:val="000000"/>
                <w:kern w:val="0"/>
                <w:sz w:val="15"/>
                <w:szCs w:val="15"/>
              </w:rPr>
            </w:pPr>
            <w:r>
              <w:rPr>
                <w:rStyle w:val="aa"/>
                <w:rFonts w:ascii="微软雅黑" w:eastAsia="微软雅黑" w:hAnsi="微软雅黑" w:cs="微软雅黑" w:hint="eastAsia"/>
                <w:b w:val="0"/>
                <w:color w:val="000000"/>
                <w:kern w:val="0"/>
                <w:sz w:val="15"/>
                <w:szCs w:val="15"/>
              </w:rPr>
              <w:t>主要学术成就、奖励及荣誉</w:t>
            </w:r>
          </w:p>
        </w:tc>
      </w:tr>
      <w:tr w:rsidR="00A31115">
        <w:trPr>
          <w:trHeight w:val="894"/>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jc w:val="left"/>
              <w:rPr>
                <w:rFonts w:ascii="微软雅黑" w:eastAsia="微软雅黑" w:hAnsi="微软雅黑" w:cs="微软雅黑"/>
                <w:color w:val="000000"/>
                <w:kern w:val="0"/>
                <w:sz w:val="15"/>
                <w:szCs w:val="15"/>
              </w:rPr>
            </w:pPr>
            <w:r>
              <w:rPr>
                <w:rFonts w:ascii="微软雅黑" w:eastAsia="微软雅黑" w:hAnsi="微软雅黑" w:cs="微软雅黑" w:hint="eastAsia"/>
                <w:color w:val="000000"/>
                <w:kern w:val="0"/>
                <w:sz w:val="15"/>
                <w:szCs w:val="15"/>
              </w:rPr>
              <w:t>主持省部级科研项目</w:t>
            </w:r>
            <w:r>
              <w:rPr>
                <w:rFonts w:ascii="微软雅黑" w:eastAsia="微软雅黑" w:hAnsi="微软雅黑" w:cs="微软雅黑" w:hint="eastAsia"/>
                <w:color w:val="000000"/>
                <w:kern w:val="0"/>
                <w:sz w:val="15"/>
                <w:szCs w:val="15"/>
              </w:rPr>
              <w:t>1</w:t>
            </w:r>
            <w:r>
              <w:rPr>
                <w:rFonts w:ascii="微软雅黑" w:eastAsia="微软雅黑" w:hAnsi="微软雅黑" w:cs="微软雅黑" w:hint="eastAsia"/>
                <w:color w:val="000000"/>
                <w:kern w:val="0"/>
                <w:sz w:val="15"/>
                <w:szCs w:val="15"/>
              </w:rPr>
              <w:t>项，主持校级教改项目</w:t>
            </w:r>
            <w:r>
              <w:rPr>
                <w:rFonts w:ascii="微软雅黑" w:eastAsia="微软雅黑" w:hAnsi="微软雅黑" w:cs="微软雅黑" w:hint="eastAsia"/>
                <w:color w:val="000000"/>
                <w:kern w:val="0"/>
                <w:sz w:val="15"/>
                <w:szCs w:val="15"/>
              </w:rPr>
              <w:t>2</w:t>
            </w:r>
            <w:r>
              <w:rPr>
                <w:rFonts w:ascii="微软雅黑" w:eastAsia="微软雅黑" w:hAnsi="微软雅黑" w:cs="微软雅黑" w:hint="eastAsia"/>
                <w:color w:val="000000"/>
                <w:kern w:val="0"/>
                <w:sz w:val="15"/>
                <w:szCs w:val="15"/>
              </w:rPr>
              <w:t>项，参与国家级科研项目省部级科研项目多项，发表核心期刊、教改论文及其他论文多篇，指导研究生设计竞赛获奖</w:t>
            </w:r>
            <w:r>
              <w:rPr>
                <w:rFonts w:ascii="微软雅黑" w:eastAsia="微软雅黑" w:hAnsi="微软雅黑" w:cs="微软雅黑" w:hint="eastAsia"/>
                <w:color w:val="000000"/>
                <w:kern w:val="0"/>
                <w:sz w:val="15"/>
                <w:szCs w:val="15"/>
              </w:rPr>
              <w:t>2</w:t>
            </w:r>
            <w:r>
              <w:rPr>
                <w:rFonts w:ascii="微软雅黑" w:eastAsia="微软雅黑" w:hAnsi="微软雅黑" w:cs="微软雅黑" w:hint="eastAsia"/>
                <w:color w:val="000000"/>
                <w:kern w:val="0"/>
                <w:sz w:val="15"/>
                <w:szCs w:val="15"/>
              </w:rPr>
              <w:t>项。参编《中国近代建筑史》五卷获荣获第四届中国出版政府奖图书奖，在</w:t>
            </w:r>
            <w:r>
              <w:rPr>
                <w:rFonts w:ascii="微软雅黑" w:eastAsia="微软雅黑" w:hAnsi="微软雅黑" w:cs="微软雅黑" w:hint="eastAsia"/>
                <w:color w:val="000000"/>
                <w:kern w:val="0"/>
                <w:sz w:val="15"/>
                <w:szCs w:val="15"/>
              </w:rPr>
              <w:t>2014</w:t>
            </w:r>
            <w:r>
              <w:rPr>
                <w:rFonts w:ascii="微软雅黑" w:eastAsia="微软雅黑" w:hAnsi="微软雅黑" w:cs="微软雅黑" w:hint="eastAsia"/>
                <w:color w:val="000000"/>
                <w:kern w:val="0"/>
                <w:sz w:val="15"/>
                <w:szCs w:val="15"/>
              </w:rPr>
              <w:t>年天津市社会科学界学术会议中获优秀论文奖。</w:t>
            </w:r>
          </w:p>
          <w:p w:rsidR="00A31115" w:rsidRDefault="00A31115">
            <w:pPr>
              <w:widowControl/>
              <w:ind w:firstLine="288"/>
              <w:jc w:val="left"/>
              <w:rPr>
                <w:rFonts w:ascii="微软雅黑" w:eastAsia="微软雅黑" w:hAnsi="微软雅黑" w:cs="微软雅黑"/>
                <w:color w:val="000000"/>
                <w:kern w:val="0"/>
                <w:sz w:val="15"/>
                <w:szCs w:val="15"/>
              </w:rPr>
            </w:pPr>
          </w:p>
          <w:p w:rsidR="00A31115" w:rsidRDefault="00A31115">
            <w:pPr>
              <w:widowControl/>
              <w:ind w:firstLine="288"/>
              <w:jc w:val="left"/>
              <w:rPr>
                <w:rFonts w:ascii="微软雅黑" w:eastAsia="微软雅黑" w:hAnsi="微软雅黑" w:cs="微软雅黑"/>
                <w:color w:val="000000"/>
                <w:kern w:val="0"/>
                <w:sz w:val="15"/>
                <w:szCs w:val="15"/>
              </w:rPr>
            </w:pPr>
          </w:p>
        </w:tc>
      </w:tr>
      <w:tr w:rsidR="00A31115">
        <w:trPr>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adjustRightInd w:val="0"/>
              <w:snapToGrid w:val="0"/>
              <w:jc w:val="left"/>
              <w:rPr>
                <w:rStyle w:val="aa"/>
                <w:rFonts w:ascii="微软雅黑" w:eastAsia="微软雅黑" w:hAnsi="微软雅黑" w:cs="微软雅黑"/>
                <w:b w:val="0"/>
                <w:color w:val="000000"/>
                <w:kern w:val="0"/>
                <w:sz w:val="15"/>
                <w:szCs w:val="15"/>
              </w:rPr>
            </w:pPr>
            <w:r>
              <w:rPr>
                <w:rStyle w:val="aa"/>
                <w:rFonts w:ascii="微软雅黑" w:eastAsia="微软雅黑" w:hAnsi="微软雅黑" w:cs="微软雅黑" w:hint="eastAsia"/>
                <w:b w:val="0"/>
                <w:color w:val="000000"/>
                <w:kern w:val="0"/>
                <w:sz w:val="15"/>
                <w:szCs w:val="15"/>
              </w:rPr>
              <w:t>主要科研项目及角色</w:t>
            </w:r>
          </w:p>
        </w:tc>
      </w:tr>
      <w:tr w:rsidR="00A31115">
        <w:trPr>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ind w:firstLine="300"/>
              <w:jc w:val="left"/>
              <w:rPr>
                <w:rFonts w:ascii="微软雅黑" w:eastAsia="微软雅黑" w:hAnsi="微软雅黑" w:cs="微软雅黑"/>
                <w:color w:val="000000"/>
                <w:kern w:val="0"/>
                <w:sz w:val="15"/>
                <w:szCs w:val="15"/>
              </w:rPr>
            </w:pPr>
            <w:r>
              <w:rPr>
                <w:rFonts w:ascii="微软雅黑" w:eastAsia="微软雅黑" w:hAnsi="微软雅黑" w:cs="微软雅黑" w:hint="eastAsia"/>
                <w:color w:val="000000"/>
                <w:kern w:val="0"/>
                <w:sz w:val="15"/>
                <w:szCs w:val="15"/>
              </w:rPr>
              <w:t>【在研项目】</w:t>
            </w:r>
            <w:r>
              <w:rPr>
                <w:rFonts w:ascii="微软雅黑" w:eastAsia="微软雅黑" w:hAnsi="微软雅黑" w:cs="微软雅黑" w:hint="eastAsia"/>
                <w:color w:val="000000"/>
                <w:kern w:val="0"/>
                <w:sz w:val="15"/>
                <w:szCs w:val="15"/>
              </w:rPr>
              <w:t>1</w:t>
            </w:r>
            <w:r>
              <w:rPr>
                <w:rFonts w:ascii="微软雅黑" w:eastAsia="微软雅黑" w:hAnsi="微软雅黑" w:cs="微软雅黑" w:hint="eastAsia"/>
                <w:color w:val="000000"/>
                <w:kern w:val="0"/>
                <w:sz w:val="15"/>
                <w:szCs w:val="15"/>
              </w:rPr>
              <w:t>、参与木结构三维雕刻技术与抗震性能研究</w:t>
            </w:r>
            <w:r>
              <w:rPr>
                <w:rFonts w:ascii="微软雅黑" w:eastAsia="微软雅黑" w:hAnsi="微软雅黑" w:cs="微软雅黑" w:hint="eastAsia"/>
                <w:color w:val="000000"/>
                <w:kern w:val="0"/>
                <w:sz w:val="15"/>
                <w:szCs w:val="15"/>
              </w:rPr>
              <w:t>1</w:t>
            </w:r>
            <w:r>
              <w:rPr>
                <w:rFonts w:ascii="微软雅黑" w:eastAsia="微软雅黑" w:hAnsi="微软雅黑" w:cs="微软雅黑" w:hint="eastAsia"/>
                <w:color w:val="000000"/>
                <w:kern w:val="0"/>
                <w:sz w:val="15"/>
                <w:szCs w:val="15"/>
              </w:rPr>
              <w:t>项。</w:t>
            </w:r>
            <w:r>
              <w:rPr>
                <w:rFonts w:ascii="微软雅黑" w:eastAsia="微软雅黑" w:hAnsi="微软雅黑" w:cs="微软雅黑" w:hint="eastAsia"/>
                <w:color w:val="000000"/>
                <w:kern w:val="0"/>
                <w:sz w:val="15"/>
                <w:szCs w:val="15"/>
              </w:rPr>
              <w:t>2</w:t>
            </w:r>
            <w:r>
              <w:rPr>
                <w:rFonts w:ascii="微软雅黑" w:eastAsia="微软雅黑" w:hAnsi="微软雅黑" w:cs="微软雅黑" w:hint="eastAsia"/>
                <w:color w:val="000000"/>
                <w:kern w:val="0"/>
                <w:sz w:val="15"/>
                <w:szCs w:val="15"/>
              </w:rPr>
              <w:t>、作为第二作者参编《中外建筑简史》教材中中国建筑简史部分。</w:t>
            </w:r>
            <w:r>
              <w:rPr>
                <w:rFonts w:ascii="微软雅黑" w:eastAsia="微软雅黑" w:hAnsi="微软雅黑" w:cs="微软雅黑" w:hint="eastAsia"/>
                <w:color w:val="000000"/>
                <w:kern w:val="0"/>
                <w:sz w:val="15"/>
                <w:szCs w:val="15"/>
              </w:rPr>
              <w:t>3</w:t>
            </w:r>
            <w:r>
              <w:rPr>
                <w:rFonts w:ascii="微软雅黑" w:eastAsia="微软雅黑" w:hAnsi="微软雅黑" w:cs="微软雅黑" w:hint="eastAsia"/>
                <w:color w:val="000000"/>
                <w:kern w:val="0"/>
                <w:sz w:val="15"/>
                <w:szCs w:val="15"/>
              </w:rPr>
              <w:t>、参与</w:t>
            </w:r>
            <w:r>
              <w:rPr>
                <w:rFonts w:ascii="微软雅黑" w:eastAsia="微软雅黑" w:hAnsi="微软雅黑" w:cs="微软雅黑" w:hint="eastAsia"/>
                <w:color w:val="000000"/>
                <w:kern w:val="0"/>
                <w:sz w:val="15"/>
                <w:szCs w:val="15"/>
              </w:rPr>
              <w:t>2024</w:t>
            </w:r>
            <w:r>
              <w:rPr>
                <w:rFonts w:ascii="微软雅黑" w:eastAsia="微软雅黑" w:hAnsi="微软雅黑" w:cs="微软雅黑" w:hint="eastAsia"/>
                <w:color w:val="000000"/>
                <w:kern w:val="0"/>
                <w:sz w:val="15"/>
                <w:szCs w:val="15"/>
              </w:rPr>
              <w:t>年天津教委社科重大项目《天津海洋文化遗产保护研究》。</w:t>
            </w:r>
            <w:r>
              <w:rPr>
                <w:rFonts w:ascii="微软雅黑" w:eastAsia="微软雅黑" w:hAnsi="微软雅黑" w:cs="微软雅黑" w:hint="eastAsia"/>
                <w:color w:val="000000"/>
                <w:kern w:val="0"/>
                <w:sz w:val="15"/>
                <w:szCs w:val="15"/>
              </w:rPr>
              <w:t>4</w:t>
            </w:r>
            <w:r>
              <w:rPr>
                <w:rFonts w:ascii="微软雅黑" w:eastAsia="微软雅黑" w:hAnsi="微软雅黑" w:cs="微软雅黑" w:hint="eastAsia"/>
                <w:color w:val="000000"/>
                <w:kern w:val="0"/>
                <w:sz w:val="15"/>
                <w:szCs w:val="15"/>
              </w:rPr>
              <w:t>、参与</w:t>
            </w:r>
            <w:r>
              <w:rPr>
                <w:rFonts w:ascii="微软雅黑" w:eastAsia="微软雅黑" w:hAnsi="微软雅黑" w:cs="微软雅黑" w:hint="eastAsia"/>
                <w:color w:val="000000"/>
                <w:kern w:val="0"/>
                <w:sz w:val="15"/>
                <w:szCs w:val="15"/>
              </w:rPr>
              <w:t>2025</w:t>
            </w:r>
            <w:r>
              <w:rPr>
                <w:rFonts w:ascii="微软雅黑" w:eastAsia="微软雅黑" w:hAnsi="微软雅黑" w:cs="微软雅黑" w:hint="eastAsia"/>
                <w:color w:val="000000"/>
                <w:kern w:val="0"/>
                <w:sz w:val="15"/>
                <w:szCs w:val="15"/>
              </w:rPr>
              <w:t>年中国文化遗产研究院开放课题《近（现）代文物建筑保护利用工作现状研究》。</w:t>
            </w:r>
          </w:p>
          <w:p w:rsidR="00A31115" w:rsidRDefault="00B6670E">
            <w:pPr>
              <w:widowControl/>
              <w:ind w:firstLine="300"/>
              <w:jc w:val="left"/>
              <w:rPr>
                <w:rFonts w:ascii="微软雅黑" w:eastAsia="微软雅黑" w:hAnsi="微软雅黑" w:cs="微软雅黑"/>
                <w:color w:val="000000"/>
                <w:kern w:val="0"/>
                <w:sz w:val="15"/>
                <w:szCs w:val="15"/>
              </w:rPr>
            </w:pPr>
            <w:r>
              <w:rPr>
                <w:rFonts w:ascii="微软雅黑" w:eastAsia="微软雅黑" w:hAnsi="微软雅黑" w:cs="微软雅黑" w:hint="eastAsia"/>
                <w:color w:val="000000"/>
                <w:kern w:val="0"/>
                <w:sz w:val="15"/>
                <w:szCs w:val="15"/>
              </w:rPr>
              <w:t>【完成项目】</w:t>
            </w:r>
            <w:r>
              <w:rPr>
                <w:rFonts w:ascii="微软雅黑" w:eastAsia="微软雅黑" w:hAnsi="微软雅黑" w:cs="微软雅黑" w:hint="eastAsia"/>
                <w:color w:val="000000"/>
                <w:kern w:val="0"/>
                <w:sz w:val="15"/>
                <w:szCs w:val="15"/>
              </w:rPr>
              <w:t>1</w:t>
            </w:r>
            <w:r>
              <w:rPr>
                <w:rFonts w:ascii="微软雅黑" w:eastAsia="微软雅黑" w:hAnsi="微软雅黑" w:cs="微软雅黑" w:hint="eastAsia"/>
                <w:color w:val="000000"/>
                <w:kern w:val="0"/>
                <w:sz w:val="15"/>
                <w:szCs w:val="15"/>
              </w:rPr>
              <w:t>、主持完成省部级项目《近代文物建筑保护工程档案研究——以旧都整理委员会及其后续机构时期为例》</w:t>
            </w:r>
            <w:r>
              <w:rPr>
                <w:rFonts w:ascii="微软雅黑" w:eastAsia="微软雅黑" w:hAnsi="微软雅黑" w:cs="微软雅黑" w:hint="eastAsia"/>
                <w:color w:val="000000"/>
                <w:kern w:val="0"/>
                <w:sz w:val="15"/>
                <w:szCs w:val="15"/>
              </w:rPr>
              <w:t>2</w:t>
            </w:r>
            <w:r>
              <w:rPr>
                <w:rFonts w:ascii="微软雅黑" w:eastAsia="微软雅黑" w:hAnsi="微软雅黑" w:cs="微软雅黑" w:hint="eastAsia"/>
                <w:color w:val="000000"/>
                <w:kern w:val="0"/>
                <w:sz w:val="15"/>
                <w:szCs w:val="15"/>
              </w:rPr>
              <w:t>、主持教改项目《基于问题导向的中国建筑史课程混合式教学实践研究》、《三维立体教学法在中国建筑史课程中的应用——从斗拱教学开始》。</w:t>
            </w:r>
            <w:r>
              <w:rPr>
                <w:rFonts w:ascii="微软雅黑" w:eastAsia="微软雅黑" w:hAnsi="微软雅黑" w:cs="微软雅黑" w:hint="eastAsia"/>
                <w:color w:val="000000"/>
                <w:kern w:val="0"/>
                <w:sz w:val="15"/>
                <w:szCs w:val="15"/>
              </w:rPr>
              <w:t>3</w:t>
            </w:r>
            <w:r>
              <w:rPr>
                <w:rFonts w:ascii="微软雅黑" w:eastAsia="微软雅黑" w:hAnsi="微软雅黑" w:cs="微软雅黑" w:hint="eastAsia"/>
                <w:color w:val="000000"/>
                <w:kern w:val="0"/>
                <w:sz w:val="15"/>
                <w:szCs w:val="15"/>
              </w:rPr>
              <w:t>、主持天津食品腌制公司建筑测绘项目及多项近代建筑测绘项目。</w:t>
            </w:r>
            <w:r>
              <w:rPr>
                <w:rFonts w:ascii="微软雅黑" w:eastAsia="微软雅黑" w:hAnsi="微软雅黑" w:cs="微软雅黑" w:hint="eastAsia"/>
                <w:color w:val="000000"/>
                <w:kern w:val="0"/>
                <w:sz w:val="15"/>
                <w:szCs w:val="15"/>
              </w:rPr>
              <w:t>4</w:t>
            </w:r>
            <w:r>
              <w:rPr>
                <w:rFonts w:ascii="微软雅黑" w:eastAsia="微软雅黑" w:hAnsi="微软雅黑" w:cs="微软雅黑" w:hint="eastAsia"/>
                <w:color w:val="000000"/>
                <w:kern w:val="0"/>
                <w:sz w:val="15"/>
                <w:szCs w:val="15"/>
              </w:rPr>
              <w:t>、参与国家社会科学基金艺术学重大项目《中国文化基因的传承与当代表达》、青年自然科学基金项目《整合视野下的明长城关隘型军事聚落研究》、天津市</w:t>
            </w:r>
            <w:proofErr w:type="gramStart"/>
            <w:r>
              <w:rPr>
                <w:rFonts w:ascii="微软雅黑" w:eastAsia="微软雅黑" w:hAnsi="微软雅黑" w:cs="微软雅黑" w:hint="eastAsia"/>
                <w:color w:val="000000"/>
                <w:kern w:val="0"/>
                <w:sz w:val="15"/>
                <w:szCs w:val="15"/>
              </w:rPr>
              <w:t>局级项目</w:t>
            </w:r>
            <w:proofErr w:type="gramEnd"/>
            <w:r>
              <w:rPr>
                <w:rFonts w:ascii="微软雅黑" w:eastAsia="微软雅黑" w:hAnsi="微软雅黑" w:cs="微软雅黑" w:hint="eastAsia"/>
                <w:color w:val="000000"/>
                <w:kern w:val="0"/>
                <w:sz w:val="15"/>
                <w:szCs w:val="15"/>
              </w:rPr>
              <w:t>《天津历史性街区和历</w:t>
            </w:r>
            <w:r>
              <w:rPr>
                <w:rFonts w:ascii="微软雅黑" w:eastAsia="微软雅黑" w:hAnsi="微软雅黑" w:cs="微软雅黑" w:hint="eastAsia"/>
                <w:color w:val="000000"/>
                <w:kern w:val="0"/>
                <w:sz w:val="15"/>
                <w:szCs w:val="15"/>
              </w:rPr>
              <w:lastRenderedPageBreak/>
              <w:t>史性建筑的保护与改造设计方法研究》及其他多项纵向课题研究。</w:t>
            </w:r>
            <w:r>
              <w:rPr>
                <w:rFonts w:ascii="微软雅黑" w:eastAsia="微软雅黑" w:hAnsi="微软雅黑" w:cs="微软雅黑" w:hint="eastAsia"/>
                <w:color w:val="000000"/>
                <w:kern w:val="0"/>
                <w:sz w:val="15"/>
                <w:szCs w:val="15"/>
              </w:rPr>
              <w:t>5.</w:t>
            </w:r>
            <w:r>
              <w:rPr>
                <w:rFonts w:ascii="微软雅黑" w:eastAsia="微软雅黑" w:hAnsi="微软雅黑" w:cs="微软雅黑" w:hint="eastAsia"/>
                <w:color w:val="000000"/>
                <w:kern w:val="0"/>
                <w:sz w:val="15"/>
                <w:szCs w:val="15"/>
              </w:rPr>
              <w:t>作为主要成员参与天津市估衣街及</w:t>
            </w:r>
            <w:proofErr w:type="gramStart"/>
            <w:r>
              <w:rPr>
                <w:rFonts w:ascii="微软雅黑" w:eastAsia="微软雅黑" w:hAnsi="微软雅黑" w:cs="微软雅黑" w:hint="eastAsia"/>
                <w:color w:val="000000"/>
                <w:kern w:val="0"/>
                <w:sz w:val="15"/>
                <w:szCs w:val="15"/>
              </w:rPr>
              <w:t>泰安道</w:t>
            </w:r>
            <w:proofErr w:type="gramEnd"/>
            <w:r>
              <w:rPr>
                <w:rFonts w:ascii="微软雅黑" w:eastAsia="微软雅黑" w:hAnsi="微软雅黑" w:cs="微软雅黑" w:hint="eastAsia"/>
                <w:color w:val="000000"/>
                <w:kern w:val="0"/>
                <w:sz w:val="15"/>
                <w:szCs w:val="15"/>
              </w:rPr>
              <w:t>历史文化街区调查与价值评估工作，作为主要成员之一参与天津市历史文化名镇名村调查与保护评估工作，参与天津市印子馆历史建筑勘察与保护修缮工程。</w:t>
            </w:r>
          </w:p>
        </w:tc>
      </w:tr>
      <w:tr w:rsidR="00A31115">
        <w:trPr>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BDD6EE" w:themeColor="accent1" w:themeTint="66"/>
              <w:right w:val="single" w:sz="6" w:space="0" w:color="5B9BD5" w:themeColor="accent1"/>
              <w:tl2br w:val="nil"/>
              <w:tr2bl w:val="nil"/>
            </w:tcBorders>
            <w:shd w:val="clear" w:color="auto" w:fill="FFFFFF"/>
            <w:vAlign w:val="center"/>
          </w:tcPr>
          <w:p w:rsidR="00A31115" w:rsidRDefault="00B6670E">
            <w:pPr>
              <w:widowControl/>
              <w:adjustRightInd w:val="0"/>
              <w:snapToGrid w:val="0"/>
              <w:jc w:val="left"/>
              <w:rPr>
                <w:rStyle w:val="aa"/>
                <w:rFonts w:ascii="微软雅黑" w:eastAsia="微软雅黑" w:hAnsi="微软雅黑" w:cs="微软雅黑"/>
                <w:b w:val="0"/>
                <w:color w:val="000000"/>
                <w:kern w:val="0"/>
                <w:sz w:val="15"/>
                <w:szCs w:val="15"/>
              </w:rPr>
            </w:pPr>
            <w:r>
              <w:rPr>
                <w:rStyle w:val="aa"/>
                <w:rFonts w:ascii="微软雅黑" w:eastAsia="微软雅黑" w:hAnsi="微软雅黑" w:cs="微软雅黑" w:hint="eastAsia"/>
                <w:b w:val="0"/>
                <w:color w:val="000000"/>
                <w:kern w:val="0"/>
                <w:sz w:val="15"/>
                <w:szCs w:val="15"/>
              </w:rPr>
              <w:lastRenderedPageBreak/>
              <w:t>代表性论文</w:t>
            </w:r>
            <w:r>
              <w:rPr>
                <w:rStyle w:val="aa"/>
                <w:rFonts w:ascii="微软雅黑" w:eastAsia="微软雅黑" w:hAnsi="微软雅黑" w:cs="微软雅黑" w:hint="eastAsia"/>
                <w:b w:val="0"/>
                <w:color w:val="000000"/>
                <w:kern w:val="0"/>
                <w:sz w:val="15"/>
                <w:szCs w:val="15"/>
              </w:rPr>
              <w:t>/</w:t>
            </w:r>
            <w:r>
              <w:rPr>
                <w:rStyle w:val="aa"/>
                <w:rFonts w:ascii="微软雅黑" w:eastAsia="微软雅黑" w:hAnsi="微软雅黑" w:cs="微软雅黑" w:hint="eastAsia"/>
                <w:b w:val="0"/>
                <w:color w:val="000000"/>
                <w:kern w:val="0"/>
                <w:sz w:val="15"/>
                <w:szCs w:val="15"/>
              </w:rPr>
              <w:t>论著及检索情况</w:t>
            </w:r>
          </w:p>
        </w:tc>
      </w:tr>
      <w:tr w:rsidR="00A31115">
        <w:trPr>
          <w:tblCellSpacing w:w="0" w:type="dxa"/>
          <w:jc w:val="center"/>
        </w:trPr>
        <w:tc>
          <w:tcPr>
            <w:tcW w:w="8825" w:type="dxa"/>
            <w:gridSpan w:val="3"/>
            <w:tcBorders>
              <w:top w:val="single" w:sz="6" w:space="0" w:color="BDD6EE" w:themeColor="accent1" w:themeTint="66"/>
              <w:left w:val="single" w:sz="6" w:space="0" w:color="5B9BD5" w:themeColor="accent1"/>
              <w:bottom w:val="single" w:sz="6" w:space="0" w:color="5B9BD5" w:themeColor="accent1"/>
              <w:right w:val="single" w:sz="6" w:space="0" w:color="5B9BD5" w:themeColor="accent1"/>
              <w:tl2br w:val="nil"/>
              <w:tr2bl w:val="nil"/>
            </w:tcBorders>
            <w:shd w:val="clear" w:color="auto" w:fill="FFFFFF"/>
            <w:vAlign w:val="center"/>
          </w:tcPr>
          <w:p w:rsidR="00A31115" w:rsidRDefault="00B6670E">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w:t>
            </w:r>
            <w:r>
              <w:rPr>
                <w:rFonts w:ascii="微软雅黑" w:eastAsia="微软雅黑" w:hAnsi="微软雅黑" w:cs="微软雅黑" w:hint="eastAsia"/>
                <w:color w:val="013298"/>
                <w:kern w:val="0"/>
                <w:sz w:val="15"/>
                <w:szCs w:val="15"/>
              </w:rPr>
              <w:t>材】参编《中国近代建筑史》五卷获荣获第四届中国出版政府奖图书奖</w:t>
            </w:r>
          </w:p>
          <w:p w:rsidR="00A31115" w:rsidRDefault="00A31115">
            <w:pPr>
              <w:widowControl/>
              <w:adjustRightInd w:val="0"/>
              <w:snapToGrid w:val="0"/>
              <w:spacing w:line="200" w:lineRule="exact"/>
              <w:ind w:firstLine="300"/>
              <w:jc w:val="left"/>
              <w:rPr>
                <w:rFonts w:ascii="微软雅黑" w:eastAsia="微软雅黑" w:hAnsi="微软雅黑" w:cs="微软雅黑"/>
                <w:color w:val="013298"/>
                <w:kern w:val="0"/>
                <w:sz w:val="15"/>
                <w:szCs w:val="15"/>
              </w:rPr>
            </w:pPr>
          </w:p>
          <w:p w:rsidR="00A31115" w:rsidRDefault="00B6670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color w:val="013298"/>
                <w:kern w:val="0"/>
                <w:sz w:val="15"/>
                <w:szCs w:val="15"/>
              </w:rPr>
              <w:t>【发表论文】</w:t>
            </w:r>
            <w:r>
              <w:rPr>
                <w:rFonts w:ascii="微软雅黑" w:eastAsia="微软雅黑" w:hAnsi="微软雅黑" w:cs="微软雅黑" w:hint="eastAsia"/>
                <w:bCs w:val="0"/>
                <w:color w:val="013298"/>
                <w:kern w:val="0"/>
                <w:sz w:val="15"/>
                <w:szCs w:val="15"/>
              </w:rPr>
              <w:t>1</w:t>
            </w:r>
            <w:r>
              <w:rPr>
                <w:rFonts w:ascii="微软雅黑" w:eastAsia="微软雅黑" w:hAnsi="微软雅黑" w:cs="微软雅黑" w:hint="eastAsia"/>
                <w:bCs w:val="0"/>
                <w:color w:val="013298"/>
                <w:kern w:val="0"/>
                <w:sz w:val="15"/>
                <w:szCs w:val="15"/>
              </w:rPr>
              <w:t>、刘征，王延，李琦琳</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撰写论文《对华南圭近代铁路工程标准化科学化实践探索研究》投稿第五届铁路遗产会议获优秀论文，</w:t>
            </w:r>
            <w:r>
              <w:rPr>
                <w:rFonts w:ascii="微软雅黑" w:eastAsia="微软雅黑" w:hAnsi="微软雅黑" w:cs="微软雅黑" w:hint="eastAsia"/>
                <w:bCs w:val="0"/>
                <w:color w:val="013298"/>
                <w:kern w:val="0"/>
                <w:sz w:val="15"/>
                <w:szCs w:val="15"/>
              </w:rPr>
              <w:t>2026.5</w:t>
            </w:r>
            <w:r>
              <w:rPr>
                <w:rFonts w:ascii="微软雅黑" w:eastAsia="微软雅黑" w:hAnsi="微软雅黑" w:cs="微软雅黑" w:hint="eastAsia"/>
                <w:bCs w:val="0"/>
                <w:color w:val="013298"/>
                <w:kern w:val="0"/>
                <w:sz w:val="15"/>
                <w:szCs w:val="15"/>
              </w:rPr>
              <w:t>。</w:t>
            </w:r>
          </w:p>
          <w:p w:rsidR="00A31115" w:rsidRDefault="00B6670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2</w:t>
            </w:r>
            <w:r>
              <w:rPr>
                <w:rFonts w:ascii="微软雅黑" w:eastAsia="微软雅黑" w:hAnsi="微软雅黑" w:cs="微软雅黑" w:hint="eastAsia"/>
                <w:bCs w:val="0"/>
                <w:color w:val="013298"/>
                <w:kern w:val="0"/>
                <w:sz w:val="15"/>
                <w:szCs w:val="15"/>
              </w:rPr>
              <w:t>、刘征、</w:t>
            </w:r>
            <w:r>
              <w:rPr>
                <w:rFonts w:ascii="微软雅黑" w:eastAsia="微软雅黑" w:hAnsi="微软雅黑" w:cs="微软雅黑" w:hint="eastAsia"/>
                <w:bCs w:val="0"/>
                <w:color w:val="013298"/>
                <w:kern w:val="0"/>
                <w:sz w:val="15"/>
                <w:szCs w:val="15"/>
              </w:rPr>
              <w:t>蓝锡坚、张楠</w:t>
            </w:r>
            <w:r>
              <w:rPr>
                <w:rFonts w:ascii="微软雅黑" w:eastAsia="微软雅黑" w:hAnsi="微软雅黑" w:cs="微软雅黑" w:hint="eastAsia"/>
                <w:bCs w:val="0"/>
                <w:color w:val="013298"/>
                <w:kern w:val="0"/>
                <w:sz w:val="15"/>
                <w:szCs w:val="15"/>
              </w:rPr>
              <w:t>等撰写论文《</w:t>
            </w:r>
            <w:r>
              <w:rPr>
                <w:rFonts w:ascii="微软雅黑" w:eastAsia="微软雅黑" w:hAnsi="微软雅黑" w:cs="微软雅黑" w:hint="eastAsia"/>
                <w:bCs w:val="0"/>
                <w:color w:val="013298"/>
                <w:kern w:val="0"/>
                <w:sz w:val="15"/>
                <w:szCs w:val="15"/>
              </w:rPr>
              <w:t>实景三维点云技术助力建筑史系列课程教学研究</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投稿《中国建筑教育》录用待刊。</w:t>
            </w:r>
          </w:p>
          <w:p w:rsidR="00A31115" w:rsidRDefault="00B6670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3</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刘征，徐苏斌</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，侯遐闻，北平文物整理委员会保护修缮机制研究——以</w:t>
            </w:r>
            <w:r>
              <w:rPr>
                <w:rFonts w:ascii="微软雅黑" w:eastAsia="微软雅黑" w:hAnsi="微软雅黑" w:cs="微软雅黑" w:hint="eastAsia"/>
                <w:bCs w:val="0"/>
                <w:color w:val="013298"/>
                <w:kern w:val="0"/>
                <w:sz w:val="15"/>
                <w:szCs w:val="15"/>
              </w:rPr>
              <w:t>1946</w:t>
            </w:r>
            <w:r>
              <w:rPr>
                <w:rFonts w:ascii="微软雅黑" w:eastAsia="微软雅黑" w:hAnsi="微软雅黑" w:cs="微软雅黑" w:hint="eastAsia"/>
                <w:bCs w:val="0"/>
                <w:color w:val="013298"/>
                <w:kern w:val="0"/>
                <w:sz w:val="15"/>
                <w:szCs w:val="15"/>
              </w:rPr>
              <w:t>年东西长安街牌楼修缮工程为例</w:t>
            </w:r>
            <w:r>
              <w:rPr>
                <w:rFonts w:ascii="微软雅黑" w:eastAsia="微软雅黑" w:hAnsi="微软雅黑" w:cs="微软雅黑" w:hint="eastAsia"/>
                <w:bCs w:val="0"/>
                <w:color w:val="013298"/>
                <w:kern w:val="0"/>
                <w:sz w:val="15"/>
                <w:szCs w:val="15"/>
              </w:rPr>
              <w:t>[J].</w:t>
            </w:r>
            <w:r>
              <w:rPr>
                <w:rFonts w:ascii="微软雅黑" w:eastAsia="微软雅黑" w:hAnsi="微软雅黑" w:cs="微软雅黑" w:hint="eastAsia"/>
                <w:bCs w:val="0"/>
                <w:color w:val="013298"/>
                <w:kern w:val="0"/>
                <w:sz w:val="15"/>
                <w:szCs w:val="15"/>
              </w:rPr>
              <w:t>古建园林技术，</w:t>
            </w:r>
            <w:r>
              <w:rPr>
                <w:rFonts w:ascii="微软雅黑" w:eastAsia="微软雅黑" w:hAnsi="微软雅黑" w:cs="微软雅黑" w:hint="eastAsia"/>
                <w:bCs w:val="0"/>
                <w:color w:val="013298"/>
                <w:kern w:val="0"/>
                <w:sz w:val="15"/>
                <w:szCs w:val="15"/>
              </w:rPr>
              <w:t>202</w:t>
            </w:r>
            <w:r>
              <w:rPr>
                <w:rFonts w:ascii="微软雅黑" w:eastAsia="微软雅黑" w:hAnsi="微软雅黑" w:cs="微软雅黑" w:hint="eastAsia"/>
                <w:bCs w:val="0"/>
                <w:color w:val="013298"/>
                <w:kern w:val="0"/>
                <w:sz w:val="15"/>
                <w:szCs w:val="15"/>
              </w:rPr>
              <w:t>6</w:t>
            </w:r>
            <w:r>
              <w:rPr>
                <w:rFonts w:ascii="微软雅黑" w:eastAsia="微软雅黑" w:hAnsi="微软雅黑" w:cs="微软雅黑" w:hint="eastAsia"/>
                <w:bCs w:val="0"/>
                <w:color w:val="013298"/>
                <w:kern w:val="0"/>
                <w:sz w:val="15"/>
                <w:szCs w:val="15"/>
              </w:rPr>
              <w:t>年</w:t>
            </w:r>
            <w:r>
              <w:rPr>
                <w:rFonts w:ascii="微软雅黑" w:eastAsia="微软雅黑" w:hAnsi="微软雅黑" w:cs="微软雅黑" w:hint="eastAsia"/>
                <w:bCs w:val="0"/>
                <w:color w:val="013298"/>
                <w:kern w:val="0"/>
                <w:sz w:val="15"/>
                <w:szCs w:val="15"/>
              </w:rPr>
              <w:t>2</w:t>
            </w:r>
            <w:r>
              <w:rPr>
                <w:rFonts w:ascii="微软雅黑" w:eastAsia="微软雅黑" w:hAnsi="微软雅黑" w:cs="微软雅黑" w:hint="eastAsia"/>
                <w:bCs w:val="0"/>
                <w:color w:val="013298"/>
                <w:kern w:val="0"/>
                <w:sz w:val="15"/>
                <w:szCs w:val="15"/>
              </w:rPr>
              <w:t>月</w:t>
            </w:r>
          </w:p>
          <w:p w:rsidR="00A31115" w:rsidRDefault="00B6670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4</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刘征、张钰、薛明</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，微更新背景下历史街区更新中触媒选择的量化分析</w:t>
            </w:r>
            <w:r>
              <w:rPr>
                <w:rFonts w:ascii="微软雅黑" w:eastAsia="微软雅黑" w:hAnsi="微软雅黑" w:cs="微软雅黑" w:hint="eastAsia"/>
                <w:bCs w:val="0"/>
                <w:color w:val="013298"/>
                <w:kern w:val="0"/>
                <w:sz w:val="15"/>
                <w:szCs w:val="15"/>
              </w:rPr>
              <w:t>[J]</w:t>
            </w:r>
            <w:r>
              <w:rPr>
                <w:rFonts w:ascii="微软雅黑" w:eastAsia="微软雅黑" w:hAnsi="微软雅黑" w:cs="微软雅黑" w:hint="eastAsia"/>
                <w:bCs w:val="0"/>
                <w:color w:val="013298"/>
                <w:kern w:val="0"/>
                <w:sz w:val="15"/>
                <w:szCs w:val="15"/>
              </w:rPr>
              <w:t>，天津城建大学学报，录用时间</w:t>
            </w:r>
            <w:r>
              <w:rPr>
                <w:rFonts w:ascii="微软雅黑" w:eastAsia="微软雅黑" w:hAnsi="微软雅黑" w:cs="微软雅黑" w:hint="eastAsia"/>
                <w:bCs w:val="0"/>
                <w:color w:val="013298"/>
                <w:kern w:val="0"/>
                <w:sz w:val="15"/>
                <w:szCs w:val="15"/>
              </w:rPr>
              <w:t>2025</w:t>
            </w:r>
            <w:r>
              <w:rPr>
                <w:rFonts w:ascii="微软雅黑" w:eastAsia="微软雅黑" w:hAnsi="微软雅黑" w:cs="微软雅黑" w:hint="eastAsia"/>
                <w:bCs w:val="0"/>
                <w:color w:val="013298"/>
                <w:kern w:val="0"/>
                <w:sz w:val="15"/>
                <w:szCs w:val="15"/>
              </w:rPr>
              <w:t>年</w:t>
            </w:r>
            <w:r>
              <w:rPr>
                <w:rFonts w:ascii="微软雅黑" w:eastAsia="微软雅黑" w:hAnsi="微软雅黑" w:cs="微软雅黑" w:hint="eastAsia"/>
                <w:bCs w:val="0"/>
                <w:color w:val="013298"/>
                <w:kern w:val="0"/>
                <w:sz w:val="15"/>
                <w:szCs w:val="15"/>
              </w:rPr>
              <w:t>3</w:t>
            </w:r>
            <w:r>
              <w:rPr>
                <w:rFonts w:ascii="微软雅黑" w:eastAsia="微软雅黑" w:hAnsi="微软雅黑" w:cs="微软雅黑" w:hint="eastAsia"/>
                <w:bCs w:val="0"/>
                <w:color w:val="013298"/>
                <w:kern w:val="0"/>
                <w:sz w:val="15"/>
                <w:szCs w:val="15"/>
              </w:rPr>
              <w:t>月</w:t>
            </w:r>
          </w:p>
          <w:p w:rsidR="00A31115" w:rsidRDefault="00B6670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5</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刘征、张钰、姚钢</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中西文化交融视角下的传统民居调查研究——以天津宁兴普住宅为例</w:t>
            </w:r>
            <w:r>
              <w:rPr>
                <w:rFonts w:ascii="微软雅黑" w:eastAsia="微软雅黑" w:hAnsi="微软雅黑" w:cs="微软雅黑" w:hint="eastAsia"/>
                <w:bCs w:val="0"/>
                <w:color w:val="013298"/>
                <w:kern w:val="0"/>
                <w:sz w:val="15"/>
                <w:szCs w:val="15"/>
              </w:rPr>
              <w:t>[J].</w:t>
            </w:r>
            <w:r>
              <w:rPr>
                <w:rFonts w:ascii="微软雅黑" w:eastAsia="微软雅黑" w:hAnsi="微软雅黑" w:cs="微软雅黑" w:hint="eastAsia"/>
                <w:bCs w:val="0"/>
                <w:color w:val="013298"/>
                <w:kern w:val="0"/>
                <w:sz w:val="15"/>
                <w:szCs w:val="15"/>
              </w:rPr>
              <w:t>古建园林技术，</w:t>
            </w:r>
            <w:r>
              <w:rPr>
                <w:rFonts w:ascii="微软雅黑" w:eastAsia="微软雅黑" w:hAnsi="微软雅黑" w:cs="微软雅黑" w:hint="eastAsia"/>
                <w:bCs w:val="0"/>
                <w:color w:val="013298"/>
                <w:kern w:val="0"/>
                <w:sz w:val="15"/>
                <w:szCs w:val="15"/>
              </w:rPr>
              <w:t>202</w:t>
            </w:r>
            <w:r>
              <w:rPr>
                <w:rFonts w:ascii="微软雅黑" w:eastAsia="微软雅黑" w:hAnsi="微软雅黑" w:cs="微软雅黑" w:hint="eastAsia"/>
                <w:bCs w:val="0"/>
                <w:color w:val="013298"/>
                <w:kern w:val="0"/>
                <w:sz w:val="15"/>
                <w:szCs w:val="15"/>
              </w:rPr>
              <w:t>5</w:t>
            </w:r>
            <w:r>
              <w:rPr>
                <w:rFonts w:ascii="微软雅黑" w:eastAsia="微软雅黑" w:hAnsi="微软雅黑" w:cs="微软雅黑" w:hint="eastAsia"/>
                <w:bCs w:val="0"/>
                <w:color w:val="013298"/>
                <w:kern w:val="0"/>
                <w:sz w:val="15"/>
                <w:szCs w:val="15"/>
              </w:rPr>
              <w:t>年</w:t>
            </w:r>
            <w:r>
              <w:rPr>
                <w:rFonts w:ascii="微软雅黑" w:eastAsia="微软雅黑" w:hAnsi="微软雅黑" w:cs="微软雅黑" w:hint="eastAsia"/>
                <w:bCs w:val="0"/>
                <w:color w:val="013298"/>
                <w:kern w:val="0"/>
                <w:sz w:val="15"/>
                <w:szCs w:val="15"/>
              </w:rPr>
              <w:t>6</w:t>
            </w:r>
            <w:r>
              <w:rPr>
                <w:rFonts w:ascii="微软雅黑" w:eastAsia="微软雅黑" w:hAnsi="微软雅黑" w:cs="微软雅黑" w:hint="eastAsia"/>
                <w:bCs w:val="0"/>
                <w:color w:val="013298"/>
                <w:kern w:val="0"/>
                <w:sz w:val="15"/>
                <w:szCs w:val="15"/>
              </w:rPr>
              <w:t>月</w:t>
            </w:r>
            <w:r>
              <w:rPr>
                <w:rFonts w:ascii="微软雅黑" w:eastAsia="微软雅黑" w:hAnsi="微软雅黑" w:cs="微软雅黑" w:hint="eastAsia"/>
                <w:bCs w:val="0"/>
                <w:color w:val="013298"/>
                <w:kern w:val="0"/>
                <w:sz w:val="15"/>
                <w:szCs w:val="15"/>
              </w:rPr>
              <w:t>录用待刊</w:t>
            </w:r>
          </w:p>
          <w:p w:rsidR="00A31115" w:rsidRDefault="00B6670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6</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刘征在</w:t>
            </w:r>
            <w:r>
              <w:rPr>
                <w:rFonts w:ascii="微软雅黑" w:eastAsia="微软雅黑" w:hAnsi="微软雅黑" w:cs="微软雅黑" w:hint="eastAsia"/>
                <w:bCs w:val="0"/>
                <w:color w:val="013298"/>
                <w:kern w:val="0"/>
                <w:sz w:val="15"/>
                <w:szCs w:val="15"/>
              </w:rPr>
              <w:t>2024</w:t>
            </w:r>
            <w:r>
              <w:rPr>
                <w:rFonts w:ascii="微软雅黑" w:eastAsia="微软雅黑" w:hAnsi="微软雅黑" w:cs="微软雅黑" w:hint="eastAsia"/>
                <w:bCs w:val="0"/>
                <w:color w:val="013298"/>
                <w:kern w:val="0"/>
                <w:sz w:val="15"/>
                <w:szCs w:val="15"/>
              </w:rPr>
              <w:t>年</w:t>
            </w:r>
            <w:r>
              <w:rPr>
                <w:rFonts w:ascii="微软雅黑" w:eastAsia="微软雅黑" w:hAnsi="微软雅黑" w:cs="微软雅黑" w:hint="eastAsia"/>
                <w:bCs w:val="0"/>
                <w:color w:val="013298"/>
                <w:kern w:val="0"/>
                <w:sz w:val="15"/>
                <w:szCs w:val="15"/>
              </w:rPr>
              <w:t>9</w:t>
            </w:r>
            <w:r>
              <w:rPr>
                <w:rFonts w:ascii="微软雅黑" w:eastAsia="微软雅黑" w:hAnsi="微软雅黑" w:cs="微软雅黑" w:hint="eastAsia"/>
                <w:bCs w:val="0"/>
                <w:color w:val="013298"/>
                <w:kern w:val="0"/>
                <w:sz w:val="15"/>
                <w:szCs w:val="15"/>
              </w:rPr>
              <w:t>月在</w:t>
            </w:r>
            <w:r>
              <w:rPr>
                <w:rFonts w:ascii="微软雅黑" w:eastAsia="微软雅黑" w:hAnsi="微软雅黑" w:cs="微软雅黑" w:hint="eastAsia"/>
                <w:bCs w:val="0"/>
                <w:color w:val="013298"/>
                <w:kern w:val="0"/>
                <w:sz w:val="15"/>
                <w:szCs w:val="15"/>
              </w:rPr>
              <w:t>2024</w:t>
            </w:r>
            <w:r>
              <w:rPr>
                <w:rFonts w:ascii="微软雅黑" w:eastAsia="微软雅黑" w:hAnsi="微软雅黑" w:cs="微软雅黑" w:hint="eastAsia"/>
                <w:bCs w:val="0"/>
                <w:color w:val="013298"/>
                <w:kern w:val="0"/>
                <w:sz w:val="15"/>
                <w:szCs w:val="15"/>
              </w:rPr>
              <w:t>年第</w:t>
            </w:r>
            <w:r>
              <w:rPr>
                <w:rFonts w:ascii="微软雅黑" w:eastAsia="微软雅黑" w:hAnsi="微软雅黑" w:cs="微软雅黑" w:hint="eastAsia"/>
                <w:bCs w:val="0"/>
                <w:color w:val="013298"/>
                <w:kern w:val="0"/>
                <w:sz w:val="15"/>
                <w:szCs w:val="15"/>
              </w:rPr>
              <w:t>23</w:t>
            </w:r>
            <w:r>
              <w:rPr>
                <w:rFonts w:ascii="微软雅黑" w:eastAsia="微软雅黑" w:hAnsi="微软雅黑" w:cs="微软雅黑" w:hint="eastAsia"/>
                <w:bCs w:val="0"/>
                <w:color w:val="013298"/>
                <w:kern w:val="0"/>
                <w:sz w:val="15"/>
                <w:szCs w:val="15"/>
              </w:rPr>
              <w:t>届中国民族建筑研究会学术年会上发表</w:t>
            </w:r>
            <w:r>
              <w:rPr>
                <w:rFonts w:ascii="微软雅黑" w:eastAsia="微软雅黑" w:hAnsi="微软雅黑" w:cs="微软雅黑" w:hint="eastAsia"/>
                <w:bCs w:val="0"/>
                <w:color w:val="013298"/>
                <w:kern w:val="0"/>
                <w:sz w:val="15"/>
                <w:szCs w:val="15"/>
              </w:rPr>
              <w:t xml:space="preserve"> </w:t>
            </w:r>
            <w:r>
              <w:rPr>
                <w:rFonts w:ascii="微软雅黑" w:eastAsia="微软雅黑" w:hAnsi="微软雅黑" w:cs="微软雅黑" w:hint="eastAsia"/>
                <w:bCs w:val="0"/>
                <w:color w:val="013298"/>
                <w:kern w:val="0"/>
                <w:sz w:val="15"/>
                <w:szCs w:val="15"/>
              </w:rPr>
              <w:t>主题演讲《中西合璧视野下的天津传统“四合套”民居建筑研究——以宁家大院为例》</w:t>
            </w:r>
          </w:p>
          <w:p w:rsidR="00A31115" w:rsidRDefault="00B6670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7</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张楠、李峰、刘征</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，传统乡镇文化遗产保护与发展问题探析——基于天津市传统乡镇的文化资源挖掘，天津城建大学学报</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2023</w:t>
            </w:r>
            <w:r>
              <w:rPr>
                <w:rFonts w:ascii="微软雅黑" w:eastAsia="微软雅黑" w:hAnsi="微软雅黑" w:cs="微软雅黑" w:hint="eastAsia"/>
                <w:bCs w:val="0"/>
                <w:color w:val="013298"/>
                <w:kern w:val="0"/>
                <w:sz w:val="15"/>
                <w:szCs w:val="15"/>
              </w:rPr>
              <w:t>年</w:t>
            </w:r>
            <w:r>
              <w:rPr>
                <w:rFonts w:ascii="微软雅黑" w:eastAsia="微软雅黑" w:hAnsi="微软雅黑" w:cs="微软雅黑" w:hint="eastAsia"/>
                <w:bCs w:val="0"/>
                <w:color w:val="013298"/>
                <w:kern w:val="0"/>
                <w:sz w:val="15"/>
                <w:szCs w:val="15"/>
              </w:rPr>
              <w:t>6</w:t>
            </w:r>
            <w:r>
              <w:rPr>
                <w:rFonts w:ascii="微软雅黑" w:eastAsia="微软雅黑" w:hAnsi="微软雅黑" w:cs="微软雅黑" w:hint="eastAsia"/>
                <w:bCs w:val="0"/>
                <w:color w:val="013298"/>
                <w:kern w:val="0"/>
                <w:sz w:val="15"/>
                <w:szCs w:val="15"/>
              </w:rPr>
              <w:t>月（第三期）</w:t>
            </w:r>
          </w:p>
          <w:p w:rsidR="00A31115" w:rsidRDefault="00B6670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8</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刘征、蓝锡坚、牛程明、张楠，实景三维点</w:t>
            </w:r>
            <w:proofErr w:type="gramStart"/>
            <w:r>
              <w:rPr>
                <w:rFonts w:ascii="微软雅黑" w:eastAsia="微软雅黑" w:hAnsi="微软雅黑" w:cs="微软雅黑" w:hint="eastAsia"/>
                <w:bCs w:val="0"/>
                <w:color w:val="013298"/>
                <w:kern w:val="0"/>
                <w:sz w:val="15"/>
                <w:szCs w:val="15"/>
              </w:rPr>
              <w:t>云技术</w:t>
            </w:r>
            <w:proofErr w:type="gramEnd"/>
            <w:r>
              <w:rPr>
                <w:rFonts w:ascii="微软雅黑" w:eastAsia="微软雅黑" w:hAnsi="微软雅黑" w:cs="微软雅黑" w:hint="eastAsia"/>
                <w:bCs w:val="0"/>
                <w:color w:val="013298"/>
                <w:kern w:val="0"/>
                <w:sz w:val="15"/>
                <w:szCs w:val="15"/>
              </w:rPr>
              <w:t>助力建筑史系列课程教学研究，</w:t>
            </w:r>
            <w:r>
              <w:rPr>
                <w:rFonts w:ascii="微软雅黑" w:eastAsia="微软雅黑" w:hAnsi="微软雅黑" w:cs="微软雅黑" w:hint="eastAsia"/>
                <w:bCs w:val="0"/>
                <w:color w:val="013298"/>
                <w:kern w:val="0"/>
                <w:sz w:val="15"/>
                <w:szCs w:val="15"/>
              </w:rPr>
              <w:t>2024</w:t>
            </w:r>
            <w:r>
              <w:rPr>
                <w:rFonts w:ascii="微软雅黑" w:eastAsia="微软雅黑" w:hAnsi="微软雅黑" w:cs="微软雅黑" w:hint="eastAsia"/>
                <w:bCs w:val="0"/>
                <w:color w:val="013298"/>
                <w:kern w:val="0"/>
                <w:sz w:val="15"/>
                <w:szCs w:val="15"/>
              </w:rPr>
              <w:t>中外建筑史教学研讨会论文集</w:t>
            </w:r>
          </w:p>
          <w:p w:rsidR="00A31115" w:rsidRDefault="00B6670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9</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赵航宇</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林耕，刘征</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运河漕运影响下的天津回族清真寺历史研究</w:t>
            </w:r>
            <w:r>
              <w:rPr>
                <w:rFonts w:ascii="微软雅黑" w:eastAsia="微软雅黑" w:hAnsi="微软雅黑" w:cs="微软雅黑" w:hint="eastAsia"/>
                <w:bCs w:val="0"/>
                <w:color w:val="013298"/>
                <w:kern w:val="0"/>
                <w:sz w:val="15"/>
                <w:szCs w:val="15"/>
              </w:rPr>
              <w:t>[J].</w:t>
            </w:r>
            <w:r>
              <w:rPr>
                <w:rFonts w:ascii="微软雅黑" w:eastAsia="微软雅黑" w:hAnsi="微软雅黑" w:cs="微软雅黑" w:hint="eastAsia"/>
                <w:bCs w:val="0"/>
                <w:color w:val="013298"/>
                <w:kern w:val="0"/>
                <w:sz w:val="15"/>
                <w:szCs w:val="15"/>
              </w:rPr>
              <w:t>天津城建大学学报</w:t>
            </w:r>
            <w:r>
              <w:rPr>
                <w:rFonts w:ascii="微软雅黑" w:eastAsia="微软雅黑" w:hAnsi="微软雅黑" w:cs="微软雅黑" w:hint="eastAsia"/>
                <w:bCs w:val="0"/>
                <w:color w:val="013298"/>
                <w:kern w:val="0"/>
                <w:sz w:val="15"/>
                <w:szCs w:val="15"/>
              </w:rPr>
              <w:t>.2022</w:t>
            </w:r>
            <w:r>
              <w:rPr>
                <w:rFonts w:ascii="微软雅黑" w:eastAsia="微软雅黑" w:hAnsi="微软雅黑" w:cs="微软雅黑" w:hint="eastAsia"/>
                <w:bCs w:val="0"/>
                <w:color w:val="013298"/>
                <w:kern w:val="0"/>
                <w:sz w:val="15"/>
                <w:szCs w:val="15"/>
              </w:rPr>
              <w:t>年</w:t>
            </w:r>
            <w:r>
              <w:rPr>
                <w:rFonts w:ascii="微软雅黑" w:eastAsia="微软雅黑" w:hAnsi="微软雅黑" w:cs="微软雅黑" w:hint="eastAsia"/>
                <w:bCs w:val="0"/>
                <w:color w:val="013298"/>
                <w:kern w:val="0"/>
                <w:sz w:val="15"/>
                <w:szCs w:val="15"/>
              </w:rPr>
              <w:t>4</w:t>
            </w:r>
            <w:r>
              <w:rPr>
                <w:rFonts w:ascii="微软雅黑" w:eastAsia="微软雅黑" w:hAnsi="微软雅黑" w:cs="微软雅黑" w:hint="eastAsia"/>
                <w:bCs w:val="0"/>
                <w:color w:val="013298"/>
                <w:kern w:val="0"/>
                <w:sz w:val="15"/>
                <w:szCs w:val="15"/>
              </w:rPr>
              <w:t>月</w:t>
            </w:r>
          </w:p>
          <w:p w:rsidR="00A31115" w:rsidRDefault="00B6670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10</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刘征，徐苏斌</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，侯卫东，</w:t>
            </w:r>
            <w:r>
              <w:rPr>
                <w:rFonts w:ascii="微软雅黑" w:eastAsia="微软雅黑" w:hAnsi="微软雅黑" w:cs="微软雅黑" w:hint="eastAsia"/>
                <w:bCs w:val="0"/>
                <w:color w:val="013298"/>
                <w:kern w:val="0"/>
                <w:sz w:val="15"/>
                <w:szCs w:val="15"/>
              </w:rPr>
              <w:t>1936</w:t>
            </w:r>
            <w:r>
              <w:rPr>
                <w:rFonts w:ascii="微软雅黑" w:eastAsia="微软雅黑" w:hAnsi="微软雅黑" w:cs="微软雅黑" w:hint="eastAsia"/>
                <w:bCs w:val="0"/>
                <w:color w:val="013298"/>
                <w:kern w:val="0"/>
                <w:sz w:val="15"/>
                <w:szCs w:val="15"/>
              </w:rPr>
              <w:t>年碧云寺罗汉堂文物建筑勘查保护研究综评</w:t>
            </w:r>
            <w:r>
              <w:rPr>
                <w:rFonts w:ascii="微软雅黑" w:eastAsia="微软雅黑" w:hAnsi="微软雅黑" w:cs="微软雅黑" w:hint="eastAsia"/>
                <w:bCs w:val="0"/>
                <w:color w:val="013298"/>
                <w:kern w:val="0"/>
                <w:sz w:val="15"/>
                <w:szCs w:val="15"/>
              </w:rPr>
              <w:t>[J]</w:t>
            </w:r>
            <w:r>
              <w:rPr>
                <w:rFonts w:ascii="微软雅黑" w:eastAsia="微软雅黑" w:hAnsi="微软雅黑" w:cs="微软雅黑" w:hint="eastAsia"/>
                <w:bCs w:val="0"/>
                <w:color w:val="013298"/>
                <w:kern w:val="0"/>
                <w:sz w:val="15"/>
                <w:szCs w:val="15"/>
              </w:rPr>
              <w:t>，古建园林技术，</w:t>
            </w:r>
            <w:r>
              <w:rPr>
                <w:rFonts w:ascii="微软雅黑" w:eastAsia="微软雅黑" w:hAnsi="微软雅黑" w:cs="微软雅黑" w:hint="eastAsia"/>
                <w:bCs w:val="0"/>
                <w:color w:val="013298"/>
                <w:kern w:val="0"/>
                <w:sz w:val="15"/>
                <w:szCs w:val="15"/>
              </w:rPr>
              <w:t>2015</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2</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76~ 81</w:t>
            </w:r>
          </w:p>
          <w:p w:rsidR="00A31115" w:rsidRDefault="00B6670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11</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刘征，林耕．生态文明视阈下中国建筑史学教育实践探究</w:t>
            </w:r>
            <w:r>
              <w:rPr>
                <w:rFonts w:ascii="微软雅黑" w:eastAsia="微软雅黑" w:hAnsi="微软雅黑" w:cs="微软雅黑" w:hint="eastAsia"/>
                <w:bCs w:val="0"/>
                <w:color w:val="013298"/>
                <w:kern w:val="0"/>
                <w:sz w:val="15"/>
                <w:szCs w:val="15"/>
              </w:rPr>
              <w:t>[J]</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2014</w:t>
            </w:r>
            <w:r>
              <w:rPr>
                <w:rFonts w:ascii="微软雅黑" w:eastAsia="微软雅黑" w:hAnsi="微软雅黑" w:cs="微软雅黑" w:hint="eastAsia"/>
                <w:bCs w:val="0"/>
                <w:color w:val="013298"/>
                <w:kern w:val="0"/>
                <w:sz w:val="15"/>
                <w:szCs w:val="15"/>
              </w:rPr>
              <w:t>年天津市社会科学界第十届学术年会入选优秀论文集</w:t>
            </w:r>
          </w:p>
          <w:p w:rsidR="00A31115" w:rsidRDefault="00B6670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1</w:t>
            </w:r>
            <w:r>
              <w:rPr>
                <w:rFonts w:ascii="微软雅黑" w:eastAsia="微软雅黑" w:hAnsi="微软雅黑" w:cs="微软雅黑" w:hint="eastAsia"/>
                <w:bCs w:val="0"/>
                <w:color w:val="013298"/>
                <w:kern w:val="0"/>
                <w:sz w:val="15"/>
                <w:szCs w:val="15"/>
              </w:rPr>
              <w:t>2</w:t>
            </w:r>
            <w:r>
              <w:rPr>
                <w:rFonts w:ascii="微软雅黑" w:eastAsia="微软雅黑" w:hAnsi="微软雅黑" w:cs="微软雅黑" w:hint="eastAsia"/>
                <w:bCs w:val="0"/>
                <w:color w:val="013298"/>
                <w:kern w:val="0"/>
                <w:sz w:val="15"/>
                <w:szCs w:val="15"/>
              </w:rPr>
              <w:t>、刘征，林耕．三维立体教学法在中国建筑史课程教学中的应用</w:t>
            </w:r>
            <w:r>
              <w:rPr>
                <w:rFonts w:ascii="微软雅黑" w:eastAsia="微软雅黑" w:hAnsi="微软雅黑" w:cs="微软雅黑" w:hint="eastAsia"/>
                <w:bCs w:val="0"/>
                <w:color w:val="013298"/>
                <w:kern w:val="0"/>
                <w:sz w:val="15"/>
                <w:szCs w:val="15"/>
              </w:rPr>
              <w:t>[J]</w:t>
            </w:r>
            <w:r>
              <w:rPr>
                <w:rFonts w:ascii="微软雅黑" w:eastAsia="微软雅黑" w:hAnsi="微软雅黑" w:cs="微软雅黑" w:hint="eastAsia"/>
                <w:bCs w:val="0"/>
                <w:color w:val="013298"/>
                <w:kern w:val="0"/>
                <w:sz w:val="15"/>
                <w:szCs w:val="15"/>
              </w:rPr>
              <w:t>．2013</w:t>
            </w:r>
            <w:r>
              <w:rPr>
                <w:rFonts w:ascii="微软雅黑" w:eastAsia="微软雅黑" w:hAnsi="微软雅黑" w:cs="微软雅黑" w:hint="eastAsia"/>
                <w:bCs w:val="0"/>
                <w:color w:val="013298"/>
                <w:kern w:val="0"/>
                <w:sz w:val="15"/>
                <w:szCs w:val="15"/>
              </w:rPr>
              <w:t>年全国建筑教育学术研讨会论文集</w:t>
            </w:r>
          </w:p>
          <w:p w:rsidR="00A31115" w:rsidRDefault="00B6670E">
            <w:pPr>
              <w:pStyle w:val="5"/>
              <w:ind w:firstLineChars="200" w:firstLine="300"/>
              <w:rPr>
                <w:rFonts w:ascii="微软雅黑" w:eastAsia="微软雅黑" w:hAnsi="微软雅黑" w:cs="微软雅黑"/>
                <w:bCs w:val="0"/>
                <w:color w:val="013298"/>
                <w:kern w:val="0"/>
                <w:sz w:val="15"/>
                <w:szCs w:val="15"/>
              </w:rPr>
            </w:pPr>
            <w:r>
              <w:rPr>
                <w:rFonts w:ascii="微软雅黑" w:eastAsia="微软雅黑" w:hAnsi="微软雅黑" w:cs="微软雅黑" w:hint="eastAsia"/>
                <w:bCs w:val="0"/>
                <w:color w:val="013298"/>
                <w:kern w:val="0"/>
                <w:sz w:val="15"/>
                <w:szCs w:val="15"/>
              </w:rPr>
              <w:t>1</w:t>
            </w:r>
            <w:r>
              <w:rPr>
                <w:rFonts w:ascii="微软雅黑" w:eastAsia="微软雅黑" w:hAnsi="微软雅黑" w:cs="微软雅黑" w:hint="eastAsia"/>
                <w:bCs w:val="0"/>
                <w:color w:val="013298"/>
                <w:kern w:val="0"/>
                <w:sz w:val="15"/>
                <w:szCs w:val="15"/>
              </w:rPr>
              <w:t>3</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XUSUBIN</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LIUZHENG</w:t>
            </w:r>
            <w:r>
              <w:rPr>
                <w:rFonts w:ascii="微软雅黑" w:eastAsia="微软雅黑" w:hAnsi="微软雅黑" w:cs="微软雅黑" w:hint="eastAsia"/>
                <w:bCs w:val="0"/>
                <w:color w:val="013298"/>
                <w:kern w:val="0"/>
                <w:sz w:val="15"/>
                <w:szCs w:val="15"/>
              </w:rPr>
              <w:t>（通讯作者）．《</w:t>
            </w:r>
            <w:r>
              <w:rPr>
                <w:rFonts w:ascii="微软雅黑" w:eastAsia="微软雅黑" w:hAnsi="微软雅黑" w:cs="微软雅黑" w:hint="eastAsia"/>
                <w:bCs w:val="0"/>
                <w:color w:val="013298"/>
                <w:kern w:val="0"/>
                <w:sz w:val="15"/>
                <w:szCs w:val="15"/>
              </w:rPr>
              <w:t xml:space="preserve">the Research of the modern architectural heritage protection in China Established in the above the Concept </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 xml:space="preserve">Antiquities </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 xml:space="preserve">and </w:t>
            </w:r>
            <w:r>
              <w:rPr>
                <w:rFonts w:ascii="微软雅黑" w:eastAsia="微软雅黑" w:hAnsi="微软雅黑" w:cs="微软雅黑" w:hint="eastAsia"/>
                <w:bCs w:val="0"/>
                <w:color w:val="013298"/>
                <w:kern w:val="0"/>
                <w:sz w:val="15"/>
                <w:szCs w:val="15"/>
              </w:rPr>
              <w:t>“</w:t>
            </w:r>
            <w:r>
              <w:rPr>
                <w:rFonts w:ascii="微软雅黑" w:eastAsia="微软雅黑" w:hAnsi="微软雅黑" w:cs="微软雅黑" w:hint="eastAsia"/>
                <w:bCs w:val="0"/>
                <w:color w:val="013298"/>
                <w:kern w:val="0"/>
                <w:sz w:val="15"/>
                <w:szCs w:val="15"/>
              </w:rPr>
              <w:t>Renowned Sites and Ancient Traces "</w:t>
            </w:r>
            <w:r>
              <w:rPr>
                <w:rFonts w:ascii="微软雅黑" w:eastAsia="微软雅黑" w:hAnsi="微软雅黑" w:cs="微软雅黑" w:hint="eastAsia"/>
                <w:bCs w:val="0"/>
                <w:color w:val="013298"/>
                <w:kern w:val="0"/>
                <w:sz w:val="15"/>
                <w:szCs w:val="15"/>
              </w:rPr>
              <w:t>》</w:t>
            </w:r>
            <w:bookmarkStart w:id="0" w:name="_GoBack"/>
            <w:bookmarkEnd w:id="0"/>
            <w:r>
              <w:rPr>
                <w:rFonts w:ascii="微软雅黑" w:eastAsia="微软雅黑" w:hAnsi="微软雅黑" w:cs="微软雅黑" w:hint="eastAsia"/>
                <w:bCs w:val="0"/>
                <w:color w:val="013298"/>
                <w:kern w:val="0"/>
                <w:sz w:val="15"/>
                <w:szCs w:val="15"/>
              </w:rPr>
              <w:t>（被</w:t>
            </w:r>
            <w:r>
              <w:rPr>
                <w:rFonts w:ascii="微软雅黑" w:eastAsia="微软雅黑" w:hAnsi="微软雅黑" w:cs="微软雅黑" w:hint="eastAsia"/>
                <w:bCs w:val="0"/>
                <w:color w:val="013298"/>
                <w:kern w:val="0"/>
                <w:sz w:val="15"/>
                <w:szCs w:val="15"/>
              </w:rPr>
              <w:t>SCI</w:t>
            </w:r>
            <w:r>
              <w:rPr>
                <w:rFonts w:ascii="微软雅黑" w:eastAsia="微软雅黑" w:hAnsi="微软雅黑" w:cs="微软雅黑" w:hint="eastAsia"/>
                <w:bCs w:val="0"/>
                <w:color w:val="013298"/>
                <w:kern w:val="0"/>
                <w:sz w:val="15"/>
                <w:szCs w:val="15"/>
              </w:rPr>
              <w:t>收录，</w:t>
            </w:r>
            <w:r>
              <w:rPr>
                <w:rFonts w:ascii="微软雅黑" w:eastAsia="微软雅黑" w:hAnsi="微软雅黑" w:cs="微软雅黑" w:hint="eastAsia"/>
                <w:bCs w:val="0"/>
                <w:color w:val="013298"/>
                <w:kern w:val="0"/>
                <w:sz w:val="15"/>
                <w:szCs w:val="15"/>
              </w:rPr>
              <w:t>EI</w:t>
            </w:r>
            <w:r>
              <w:rPr>
                <w:rFonts w:ascii="微软雅黑" w:eastAsia="微软雅黑" w:hAnsi="微软雅黑" w:cs="微软雅黑" w:hint="eastAsia"/>
                <w:bCs w:val="0"/>
                <w:color w:val="013298"/>
                <w:kern w:val="0"/>
                <w:sz w:val="15"/>
                <w:szCs w:val="15"/>
              </w:rPr>
              <w:t>收录）</w:t>
            </w:r>
          </w:p>
          <w:p w:rsidR="00A31115" w:rsidRDefault="00A31115"/>
          <w:p w:rsidR="00A31115" w:rsidRDefault="00A31115">
            <w:pPr>
              <w:pStyle w:val="5"/>
            </w:pPr>
          </w:p>
          <w:p w:rsidR="00A31115" w:rsidRDefault="00B6670E">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p>
          <w:p w:rsidR="00A31115" w:rsidRDefault="00A31115">
            <w:pPr>
              <w:widowControl/>
              <w:ind w:firstLine="300"/>
              <w:jc w:val="left"/>
              <w:rPr>
                <w:rFonts w:ascii="微软雅黑" w:eastAsia="微软雅黑" w:hAnsi="微软雅黑" w:cs="微软雅黑"/>
                <w:color w:val="013298"/>
                <w:kern w:val="0"/>
                <w:sz w:val="15"/>
                <w:szCs w:val="15"/>
              </w:rPr>
            </w:pPr>
          </w:p>
          <w:p w:rsidR="00A31115" w:rsidRDefault="00A31115">
            <w:pPr>
              <w:widowControl/>
              <w:ind w:firstLine="300"/>
              <w:jc w:val="left"/>
              <w:rPr>
                <w:rFonts w:ascii="微软雅黑" w:eastAsia="微软雅黑" w:hAnsi="微软雅黑" w:cs="微软雅黑"/>
                <w:color w:val="013298"/>
                <w:kern w:val="0"/>
                <w:sz w:val="15"/>
                <w:szCs w:val="15"/>
              </w:rPr>
            </w:pPr>
          </w:p>
          <w:p w:rsidR="00A31115" w:rsidRDefault="00A31115">
            <w:pPr>
              <w:widowControl/>
              <w:ind w:firstLine="300"/>
              <w:jc w:val="left"/>
              <w:rPr>
                <w:rFonts w:ascii="微软雅黑" w:eastAsia="微软雅黑" w:hAnsi="微软雅黑" w:cs="微软雅黑"/>
                <w:color w:val="013298"/>
                <w:kern w:val="0"/>
                <w:sz w:val="15"/>
                <w:szCs w:val="15"/>
              </w:rPr>
            </w:pPr>
          </w:p>
          <w:p w:rsidR="00A31115" w:rsidRDefault="00A31115">
            <w:pPr>
              <w:widowControl/>
              <w:ind w:firstLine="300"/>
              <w:jc w:val="left"/>
              <w:rPr>
                <w:rFonts w:ascii="微软雅黑" w:eastAsia="微软雅黑" w:hAnsi="微软雅黑" w:cs="微软雅黑"/>
                <w:color w:val="013298"/>
                <w:kern w:val="0"/>
                <w:sz w:val="15"/>
                <w:szCs w:val="15"/>
              </w:rPr>
            </w:pPr>
          </w:p>
        </w:tc>
      </w:tr>
    </w:tbl>
    <w:p w:rsidR="00A31115" w:rsidRDefault="00A31115"/>
    <w:sectPr w:rsidR="00A31115">
      <w:pgSz w:w="11906" w:h="16838"/>
      <w:pgMar w:top="1040" w:right="1486" w:bottom="1098" w:left="13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黑体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1474690E"/>
    <w:rsid w:val="0004427E"/>
    <w:rsid w:val="001C7E3E"/>
    <w:rsid w:val="001F295B"/>
    <w:rsid w:val="002221CF"/>
    <w:rsid w:val="00236398"/>
    <w:rsid w:val="002436C1"/>
    <w:rsid w:val="002F2E2E"/>
    <w:rsid w:val="00327A39"/>
    <w:rsid w:val="0035026F"/>
    <w:rsid w:val="004523B8"/>
    <w:rsid w:val="005472ED"/>
    <w:rsid w:val="006226D7"/>
    <w:rsid w:val="00634A25"/>
    <w:rsid w:val="006B68C1"/>
    <w:rsid w:val="007B0AE8"/>
    <w:rsid w:val="007B7885"/>
    <w:rsid w:val="008F0791"/>
    <w:rsid w:val="009A4937"/>
    <w:rsid w:val="00A31115"/>
    <w:rsid w:val="00AC55DE"/>
    <w:rsid w:val="00AF6AB1"/>
    <w:rsid w:val="00B45D2A"/>
    <w:rsid w:val="00B6670E"/>
    <w:rsid w:val="00BC3159"/>
    <w:rsid w:val="00DD6CA0"/>
    <w:rsid w:val="00E04D0E"/>
    <w:rsid w:val="00E34AD8"/>
    <w:rsid w:val="00E842D1"/>
    <w:rsid w:val="00EE2E06"/>
    <w:rsid w:val="00FE2C26"/>
    <w:rsid w:val="00FE6188"/>
    <w:rsid w:val="00FF0876"/>
    <w:rsid w:val="030464D7"/>
    <w:rsid w:val="03147E79"/>
    <w:rsid w:val="08F74AB6"/>
    <w:rsid w:val="0AB7738C"/>
    <w:rsid w:val="1474690E"/>
    <w:rsid w:val="153832A9"/>
    <w:rsid w:val="15405DC0"/>
    <w:rsid w:val="2A624F60"/>
    <w:rsid w:val="2BD65BC9"/>
    <w:rsid w:val="2C122335"/>
    <w:rsid w:val="2CF0511B"/>
    <w:rsid w:val="2D190B64"/>
    <w:rsid w:val="32E66BA0"/>
    <w:rsid w:val="35813F71"/>
    <w:rsid w:val="3A063DF1"/>
    <w:rsid w:val="3A16675B"/>
    <w:rsid w:val="41064FF8"/>
    <w:rsid w:val="45C8552F"/>
    <w:rsid w:val="4BFF62D1"/>
    <w:rsid w:val="50256B6F"/>
    <w:rsid w:val="50432EFB"/>
    <w:rsid w:val="524D6099"/>
    <w:rsid w:val="57F71B0A"/>
    <w:rsid w:val="5B691960"/>
    <w:rsid w:val="5E833896"/>
    <w:rsid w:val="648F3AA8"/>
    <w:rsid w:val="6DB85E94"/>
    <w:rsid w:val="6E281B4B"/>
    <w:rsid w:val="74251758"/>
    <w:rsid w:val="77931E22"/>
    <w:rsid w:val="78A95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0E061"/>
  <w15:docId w15:val="{E37CED18-C8D9-4E07-A70D-63B3FF9B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5">
    <w:name w:val="heading 5"/>
    <w:basedOn w:val="a"/>
    <w:next w:val="a"/>
    <w:qFormat/>
    <w:pPr>
      <w:keepNext/>
      <w:outlineLvl w:val="4"/>
    </w:pPr>
    <w:rPr>
      <w:rFonts w:eastAsia="方正黑体简体"/>
      <w:bCs/>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Strong"/>
    <w:basedOn w:val="a0"/>
    <w:qFormat/>
    <w:rPr>
      <w:b/>
    </w:rPr>
  </w:style>
  <w:style w:type="character" w:styleId="ab">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19</cp:revision>
  <dcterms:created xsi:type="dcterms:W3CDTF">2019-04-19T03:14:00Z</dcterms:created>
  <dcterms:modified xsi:type="dcterms:W3CDTF">2026-06-08T02:56:00Z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5EB4034774D84E2991902CA8015CE093_13</vt:lpwstr>
  </property>
  <property fmtid="{D5CDD505-2E9C-101B-9397-08002B2CF9AE}" pid="4" name="KSOTemplateDocerSaveRecord">
    <vt:lpwstr>eyJoZGlkIjoiMjAzYTAxYTJjNzhkMDE2M2EyMWE4YTdkMTc2ZTEyOTciLCJ1c2VySWQiOiI4Mjk0NjQ0MjIifQ==</vt:lpwstr>
  </property>
</Properties>
</file>