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8FB0" w14:textId="77777777" w:rsidR="00766BF4" w:rsidRDefault="0000000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766BF4" w14:paraId="22755AE7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C4A3B4F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6D246DF" w14:textId="62A2D8E6" w:rsidR="00766BF4" w:rsidRDefault="000508B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纪茜/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J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i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Q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ian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BF5DEE8" w14:textId="01533B65" w:rsidR="00766BF4" w:rsidRDefault="00B745F7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1AA92BD4" wp14:editId="746F232A">
                  <wp:extent cx="854075" cy="1137557"/>
                  <wp:effectExtent l="0" t="0" r="0" b="0"/>
                  <wp:docPr id="8075710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187"/>
                          <a:stretch/>
                        </pic:blipFill>
                        <pic:spPr bwMode="auto">
                          <a:xfrm>
                            <a:off x="0" y="0"/>
                            <a:ext cx="859029" cy="114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BF4" w14:paraId="4E257562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2D03B2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F38AD8" w14:textId="1C67D83B" w:rsidR="00766BF4" w:rsidRDefault="000508B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226FBE" w14:textId="77777777" w:rsidR="00766BF4" w:rsidRDefault="00766BF4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66BF4" w14:paraId="346C5362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1514A2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C55122" w14:textId="40D01AB9" w:rsidR="00766BF4" w:rsidRDefault="000508B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建筑学院 风景园林系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C66DBB" w14:textId="77777777" w:rsidR="00766BF4" w:rsidRDefault="00766BF4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66BF4" w14:paraId="7027C1A6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C7B623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33DE6" w14:textId="2FF8852D" w:rsidR="00766BF4" w:rsidRDefault="000508B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hint="eastAsia"/>
                <w:b/>
                <w:color w:val="013298"/>
                <w:sz w:val="15"/>
                <w:szCs w:val="15"/>
              </w:rPr>
              <w:t>天津市西青区津</w:t>
            </w:r>
            <w:proofErr w:type="gramStart"/>
            <w:r>
              <w:rPr>
                <w:rFonts w:ascii="微软雅黑" w:eastAsia="微软雅黑" w:hAnsi="微软雅黑" w:hint="eastAsia"/>
                <w:b/>
                <w:color w:val="013298"/>
                <w:sz w:val="15"/>
                <w:szCs w:val="15"/>
              </w:rPr>
              <w:t>静公路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013298"/>
                <w:sz w:val="15"/>
                <w:szCs w:val="15"/>
              </w:rPr>
              <w:t>26号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8A6A96" w14:textId="77777777" w:rsidR="00766BF4" w:rsidRDefault="00766BF4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66BF4" w14:paraId="5C5B1F2E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3CF03F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96CF0" w14:textId="12025884" w:rsidR="00766BF4" w:rsidRDefault="000508B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  <w:t>Jiqian005@hotmail.com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51B0A" w14:textId="77777777" w:rsidR="00766BF4" w:rsidRDefault="00766BF4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66BF4" w14:paraId="21C0B6BB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80BAB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745E6F" w14:textId="507E1B0C" w:rsidR="00766BF4" w:rsidRDefault="000508B4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5210512248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7B4D2" w14:textId="77777777" w:rsidR="00766BF4" w:rsidRDefault="00766BF4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766BF4" w14:paraId="166C38EA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92EE09F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</w:p>
        </w:tc>
      </w:tr>
      <w:tr w:rsidR="00766BF4" w14:paraId="5999E176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0D013F1" w14:textId="6D61E7A9" w:rsidR="00766BF4" w:rsidRDefault="00000000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0508B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风景园林规划与设计，风景园林历史与理论</w:t>
            </w:r>
          </w:p>
        </w:tc>
      </w:tr>
      <w:tr w:rsidR="00766BF4" w14:paraId="52B6F2E8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6B4EB2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766BF4" w14:paraId="676A66BF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F918C04" w14:textId="57E30980" w:rsidR="00766BF4" w:rsidRDefault="000508B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009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2013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北京林业大学 风景园林 学士</w:t>
            </w:r>
          </w:p>
          <w:p w14:paraId="1DB55836" w14:textId="50BEA4D7" w:rsidR="00766BF4" w:rsidRDefault="000508B4" w:rsidP="000508B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013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2016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北京林业大学 风景园林学 硕士</w:t>
            </w:r>
          </w:p>
          <w:p w14:paraId="5105D287" w14:textId="5EBB6F45" w:rsidR="00766BF4" w:rsidRDefault="000508B4" w:rsidP="000508B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016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2021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 风景园林学 博士</w:t>
            </w:r>
          </w:p>
        </w:tc>
      </w:tr>
      <w:tr w:rsidR="00766BF4" w14:paraId="7FE554D6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4A831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766BF4" w14:paraId="48C8572D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BF48B75" w14:textId="77777777" w:rsidR="00766BF4" w:rsidRDefault="0000000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26A0E910" w14:textId="09B382D0" w:rsidR="00766BF4" w:rsidRDefault="000508B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至今 天津城建大学 讲师</w:t>
            </w:r>
          </w:p>
          <w:p w14:paraId="64DB10C7" w14:textId="431F8F77" w:rsidR="00766BF4" w:rsidRDefault="00894709" w:rsidP="00894709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【国外经历】</w:t>
            </w:r>
          </w:p>
          <w:p w14:paraId="58517A29" w14:textId="13A9BDBD" w:rsidR="00894709" w:rsidRPr="00894709" w:rsidRDefault="00E17CA0" w:rsidP="00894709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无</w:t>
            </w:r>
          </w:p>
        </w:tc>
      </w:tr>
      <w:tr w:rsidR="00766BF4" w14:paraId="52A24F14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C542D9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766BF4" w14:paraId="483B3D01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3E235EA" w14:textId="44CFE243" w:rsidR="00766BF4" w:rsidRDefault="000508B4" w:rsidP="000508B4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设计基础，建筑设计，风景园林规划与设计</w:t>
            </w:r>
          </w:p>
        </w:tc>
      </w:tr>
      <w:tr w:rsidR="00766BF4" w14:paraId="548CE837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A037E4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766BF4" w14:paraId="14C8115C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CB55D46" w14:textId="1E227C6C" w:rsidR="00766BF4" w:rsidRDefault="00000000" w:rsidP="000508B4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</w:t>
            </w:r>
            <w:r w:rsidR="000508B4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中国风景园林学会会员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</w:p>
        </w:tc>
      </w:tr>
      <w:tr w:rsidR="00766BF4" w14:paraId="1A8783CF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4EC279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766BF4" w14:paraId="604DE03F" w14:textId="77777777" w:rsidTr="00894709">
        <w:trPr>
          <w:trHeight w:val="652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EBC7E81" w14:textId="71E0B786" w:rsidR="00766BF4" w:rsidRDefault="00E17CA0" w:rsidP="00E17CA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766BF4" w14:paraId="7DE7A60C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A0B25F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766BF4" w14:paraId="62D36C9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A1BC3" w14:textId="77777777" w:rsidR="00766BF4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1689360F" w14:textId="02B33277" w:rsidR="00766BF4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</w:t>
            </w:r>
            <w:r w:rsidR="000508B4" w:rsidRPr="000508B4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大运河（天津段）文化遗产可持续发展策略研究</w:t>
            </w:r>
            <w:r w:rsidR="000508B4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0508B4" w:rsidRPr="000508B4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天津市艺术科学规划</w:t>
            </w:r>
            <w:r w:rsidR="000508B4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，</w:t>
            </w:r>
            <w:r w:rsidR="000508B4" w:rsidRPr="000508B4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2021-11 至</w:t>
            </w:r>
            <w:r w:rsidR="000508B4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今，</w:t>
            </w:r>
            <w:r w:rsidR="000508B4" w:rsidRPr="000508B4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主持。</w:t>
            </w:r>
          </w:p>
          <w:p w14:paraId="28EBAD8D" w14:textId="77777777" w:rsidR="00766BF4" w:rsidRDefault="00000000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00193A04" w14:textId="54ED94E7" w:rsidR="00766BF4" w:rsidRDefault="00E17CA0" w:rsidP="00E17CA0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 w:rsidR="00766BF4" w14:paraId="5A81217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3F8CA98" w14:textId="77777777" w:rsidR="00766BF4" w:rsidRDefault="0000000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766BF4" w14:paraId="78FBE85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EE339E" w14:textId="39763A42" w:rsidR="00766BF4" w:rsidRDefault="00000000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br/>
              <w:t xml:space="preserve">　　</w:t>
            </w:r>
            <w:r w:rsidR="00E17CA0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无</w:t>
            </w:r>
          </w:p>
          <w:p w14:paraId="1A6AE9E9" w14:textId="6FC9B127" w:rsidR="00766BF4" w:rsidRDefault="00000000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</w:t>
            </w:r>
          </w:p>
          <w:p w14:paraId="6B6713DA" w14:textId="37D90FE8" w:rsidR="000508B4" w:rsidRPr="000508B4" w:rsidRDefault="00000000" w:rsidP="000508B4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</w:t>
            </w:r>
            <w:r w:rsidR="000508B4" w:rsidRPr="000508B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勒胡日与中国园林影像在法国的出版, 中国园林, 2019</w:t>
            </w:r>
            <w:r w:rsidR="00B745F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</w:p>
          <w:p w14:paraId="6C718C1B" w14:textId="2182F75A" w:rsidR="000508B4" w:rsidRPr="000508B4" w:rsidRDefault="000508B4" w:rsidP="00B745F7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0508B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政策法规下的法国风景园林正义探究, 中国园林, 2019</w:t>
            </w:r>
            <w:r w:rsidR="00B745F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</w:p>
          <w:p w14:paraId="26CBF17C" w14:textId="11C519A3" w:rsidR="00766BF4" w:rsidRDefault="000508B4" w:rsidP="00B745F7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0508B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版画</w:t>
            </w:r>
            <w:proofErr w:type="gramStart"/>
            <w:r w:rsidRPr="000508B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与园记中</w:t>
            </w:r>
            <w:proofErr w:type="gramEnd"/>
            <w:r w:rsidRPr="000508B4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的晚明福建文人园林——《岸圃大观》图文考</w:t>
            </w:r>
            <w:r w:rsidR="00B745F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,</w:t>
            </w:r>
            <w:r w:rsidR="00B745F7">
              <w:rPr>
                <w:rFonts w:hint="eastAsia"/>
              </w:rPr>
              <w:t xml:space="preserve"> </w:t>
            </w:r>
            <w:r w:rsidR="00B745F7" w:rsidRPr="00B745F7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国画家，2022</w:t>
            </w:r>
            <w:r w:rsidR="00B745F7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</w:t>
            </w:r>
          </w:p>
        </w:tc>
      </w:tr>
    </w:tbl>
    <w:p w14:paraId="730CC6E3" w14:textId="77777777" w:rsidR="00766BF4" w:rsidRDefault="00766BF4"/>
    <w:sectPr w:rsidR="00766BF4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3E9F" w14:textId="77777777" w:rsidR="0092612A" w:rsidRDefault="0092612A" w:rsidP="00E17CA0">
      <w:r>
        <w:separator/>
      </w:r>
    </w:p>
  </w:endnote>
  <w:endnote w:type="continuationSeparator" w:id="0">
    <w:p w14:paraId="3BF86984" w14:textId="77777777" w:rsidR="0092612A" w:rsidRDefault="0092612A" w:rsidP="00E1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F5A1" w14:textId="77777777" w:rsidR="0092612A" w:rsidRDefault="0092612A" w:rsidP="00E17CA0">
      <w:r>
        <w:separator/>
      </w:r>
    </w:p>
  </w:footnote>
  <w:footnote w:type="continuationSeparator" w:id="0">
    <w:p w14:paraId="023A5C2A" w14:textId="77777777" w:rsidR="0092612A" w:rsidRDefault="0092612A" w:rsidP="00E17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4ZjM4MzJkM2FkYjI4YjY4OTM3ZTM1NTRmNzZhMjkifQ=="/>
  </w:docVars>
  <w:rsids>
    <w:rsidRoot w:val="1474690E"/>
    <w:rsid w:val="0004427E"/>
    <w:rsid w:val="000508B4"/>
    <w:rsid w:val="001C7E3E"/>
    <w:rsid w:val="001F295B"/>
    <w:rsid w:val="00236398"/>
    <w:rsid w:val="002436C1"/>
    <w:rsid w:val="002F2E2E"/>
    <w:rsid w:val="0035026F"/>
    <w:rsid w:val="006226D7"/>
    <w:rsid w:val="00634A25"/>
    <w:rsid w:val="006B68C1"/>
    <w:rsid w:val="00766BF4"/>
    <w:rsid w:val="007B0AE8"/>
    <w:rsid w:val="007B7885"/>
    <w:rsid w:val="00894709"/>
    <w:rsid w:val="008F0791"/>
    <w:rsid w:val="0092612A"/>
    <w:rsid w:val="009A4937"/>
    <w:rsid w:val="00AC55DE"/>
    <w:rsid w:val="00AF6AB1"/>
    <w:rsid w:val="00B45D2A"/>
    <w:rsid w:val="00B745F7"/>
    <w:rsid w:val="00DD6CA0"/>
    <w:rsid w:val="00E04D0E"/>
    <w:rsid w:val="00E17CA0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395DAB"/>
  <w15:docId w15:val="{E2453B14-4C70-4D94-A6FF-F32FED49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7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茜 纪</cp:lastModifiedBy>
  <cp:revision>2</cp:revision>
  <dcterms:created xsi:type="dcterms:W3CDTF">2023-06-15T01:11:00Z</dcterms:created>
  <dcterms:modified xsi:type="dcterms:W3CDTF">2023-06-15T01:11:00Z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